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sz w:val="32"/>
          <w:szCs w:val="32"/>
        </w:rPr>
      </w:pPr>
      <w:r>
        <w:rPr>
          <w:rFonts w:eastAsia="方正黑体_GBK"/>
          <w:sz w:val="32"/>
          <w:szCs w:val="32"/>
        </w:rPr>
        <w:t>附件2</w:t>
      </w:r>
    </w:p>
    <w:p>
      <w:pPr>
        <w:rPr>
          <w:rFonts w:eastAsia="方正仿宋_GBK"/>
          <w:sz w:val="32"/>
          <w:szCs w:val="32"/>
        </w:rPr>
      </w:pPr>
    </w:p>
    <w:p>
      <w:pPr>
        <w:rPr>
          <w:rFonts w:eastAsia="方正仿宋_GBK"/>
          <w:sz w:val="32"/>
          <w:szCs w:val="32"/>
        </w:rPr>
      </w:pPr>
    </w:p>
    <w:p>
      <w:pPr>
        <w:spacing w:line="288" w:lineRule="auto"/>
        <w:jc w:val="center"/>
        <w:rPr>
          <w:rFonts w:eastAsia="方正小标宋_GBK"/>
          <w:bCs/>
          <w:spacing w:val="60"/>
          <w:sz w:val="56"/>
          <w:szCs w:val="56"/>
        </w:rPr>
      </w:pPr>
      <w:r>
        <w:rPr>
          <w:rFonts w:eastAsia="方正小标宋_GBK"/>
          <w:bCs/>
          <w:spacing w:val="60"/>
          <w:sz w:val="56"/>
          <w:szCs w:val="56"/>
        </w:rPr>
        <w:t>武隆区科技计划项目</w:t>
      </w:r>
    </w:p>
    <w:p>
      <w:pPr>
        <w:spacing w:line="288" w:lineRule="auto"/>
        <w:jc w:val="center"/>
        <w:rPr>
          <w:rFonts w:eastAsia="方正小标宋_GBK"/>
          <w:bCs/>
          <w:sz w:val="56"/>
          <w:szCs w:val="56"/>
        </w:rPr>
      </w:pPr>
      <w:r>
        <w:rPr>
          <w:rFonts w:eastAsia="方正小标宋_GBK"/>
          <w:bCs/>
          <w:sz w:val="56"/>
          <w:szCs w:val="56"/>
        </w:rPr>
        <w:t>立 项 申 请 书</w:t>
      </w:r>
    </w:p>
    <w:p>
      <w:pPr>
        <w:spacing w:line="640" w:lineRule="exact"/>
        <w:rPr>
          <w:sz w:val="32"/>
        </w:rPr>
      </w:pPr>
    </w:p>
    <w:tbl>
      <w:tblPr>
        <w:tblStyle w:val="5"/>
        <w:tblW w:w="0" w:type="auto"/>
        <w:jc w:val="center"/>
        <w:tblLayout w:type="fixed"/>
        <w:tblCellMar>
          <w:top w:w="0" w:type="dxa"/>
          <w:left w:w="108" w:type="dxa"/>
          <w:bottom w:w="0" w:type="dxa"/>
          <w:right w:w="108" w:type="dxa"/>
        </w:tblCellMar>
      </w:tblPr>
      <w:tblGrid>
        <w:gridCol w:w="2392"/>
        <w:gridCol w:w="2232"/>
        <w:gridCol w:w="1771"/>
        <w:gridCol w:w="1611"/>
      </w:tblGrid>
      <w:tr>
        <w:tblPrEx>
          <w:tblCellMar>
            <w:top w:w="0" w:type="dxa"/>
            <w:left w:w="108" w:type="dxa"/>
            <w:bottom w:w="0" w:type="dxa"/>
            <w:right w:w="108" w:type="dxa"/>
          </w:tblCellMar>
        </w:tblPrEx>
        <w:trPr>
          <w:cantSplit/>
          <w:trHeight w:val="850" w:hRule="atLeast"/>
          <w:jc w:val="center"/>
        </w:trPr>
        <w:tc>
          <w:tcPr>
            <w:tcW w:w="2392" w:type="dxa"/>
            <w:noWrap w:val="0"/>
            <w:vAlign w:val="bottom"/>
          </w:tcPr>
          <w:p>
            <w:pPr>
              <w:spacing w:line="432" w:lineRule="auto"/>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pacing w:val="-20"/>
                <w:sz w:val="32"/>
              </w:rPr>
              <w:t>项目名称：</w:t>
            </w:r>
          </w:p>
        </w:tc>
        <w:tc>
          <w:tcPr>
            <w:tcW w:w="5614" w:type="dxa"/>
            <w:gridSpan w:val="3"/>
            <w:noWrap w:val="0"/>
            <w:vAlign w:val="bottom"/>
          </w:tcPr>
          <w:p>
            <w:pPr>
              <w:spacing w:line="432" w:lineRule="auto"/>
              <w:rPr>
                <w:sz w:val="32"/>
              </w:rPr>
            </w:pPr>
            <w:r>
              <w:rPr>
                <w:sz w:val="32"/>
                <w:u w:val="single"/>
              </w:rPr>
              <w:t xml:space="preserve">                                  </w:t>
            </w:r>
          </w:p>
        </w:tc>
      </w:tr>
      <w:tr>
        <w:tblPrEx>
          <w:tblCellMar>
            <w:top w:w="0" w:type="dxa"/>
            <w:left w:w="108" w:type="dxa"/>
            <w:bottom w:w="0" w:type="dxa"/>
            <w:right w:w="108" w:type="dxa"/>
          </w:tblCellMar>
        </w:tblPrEx>
        <w:trPr>
          <w:cantSplit/>
          <w:trHeight w:val="850" w:hRule="atLeast"/>
          <w:jc w:val="center"/>
        </w:trPr>
        <w:tc>
          <w:tcPr>
            <w:tcW w:w="2392" w:type="dxa"/>
            <w:noWrap w:val="0"/>
            <w:vAlign w:val="bottom"/>
          </w:tcPr>
          <w:p>
            <w:pPr>
              <w:spacing w:line="432" w:lineRule="auto"/>
              <w:rPr>
                <w:rFonts w:hint="eastAsia" w:ascii="方正仿宋_GBK" w:hAnsi="方正仿宋_GBK" w:eastAsia="方正仿宋_GBK" w:cs="方正仿宋_GBK"/>
                <w:b/>
                <w:bCs/>
                <w:spacing w:val="-20"/>
                <w:sz w:val="32"/>
              </w:rPr>
            </w:pPr>
            <w:r>
              <w:rPr>
                <w:rFonts w:hint="eastAsia" w:ascii="方正仿宋_GBK" w:hAnsi="方正仿宋_GBK" w:eastAsia="方正仿宋_GBK" w:cs="方正仿宋_GBK"/>
                <w:b/>
                <w:bCs/>
                <w:spacing w:val="-20"/>
                <w:sz w:val="32"/>
              </w:rPr>
              <w:t>申报单位：</w:t>
            </w:r>
          </w:p>
        </w:tc>
        <w:tc>
          <w:tcPr>
            <w:tcW w:w="5614" w:type="dxa"/>
            <w:gridSpan w:val="3"/>
            <w:noWrap w:val="0"/>
            <w:vAlign w:val="bottom"/>
          </w:tcPr>
          <w:p>
            <w:pPr>
              <w:spacing w:line="432" w:lineRule="auto"/>
              <w:rPr>
                <w:sz w:val="32"/>
                <w:u w:val="single"/>
              </w:rPr>
            </w:pPr>
            <w:r>
              <w:rPr>
                <w:sz w:val="32"/>
                <w:u w:val="single"/>
              </w:rPr>
              <w:t xml:space="preserve">                                 </w:t>
            </w:r>
          </w:p>
        </w:tc>
      </w:tr>
      <w:tr>
        <w:tblPrEx>
          <w:tblCellMar>
            <w:top w:w="0" w:type="dxa"/>
            <w:left w:w="108" w:type="dxa"/>
            <w:bottom w:w="0" w:type="dxa"/>
            <w:right w:w="108" w:type="dxa"/>
          </w:tblCellMar>
        </w:tblPrEx>
        <w:trPr>
          <w:cantSplit/>
          <w:trHeight w:val="850" w:hRule="atLeast"/>
          <w:jc w:val="center"/>
        </w:trPr>
        <w:tc>
          <w:tcPr>
            <w:tcW w:w="2392" w:type="dxa"/>
            <w:noWrap w:val="0"/>
            <w:vAlign w:val="bottom"/>
          </w:tcPr>
          <w:p>
            <w:pPr>
              <w:spacing w:line="432" w:lineRule="auto"/>
              <w:rPr>
                <w:rFonts w:hint="eastAsia" w:ascii="方正仿宋_GBK" w:hAnsi="方正仿宋_GBK" w:eastAsia="方正仿宋_GBK" w:cs="方正仿宋_GBK"/>
                <w:b/>
                <w:bCs/>
                <w:spacing w:val="-20"/>
                <w:sz w:val="32"/>
              </w:rPr>
            </w:pPr>
            <w:r>
              <w:rPr>
                <w:rFonts w:hint="eastAsia" w:ascii="方正仿宋_GBK" w:hAnsi="方正仿宋_GBK" w:eastAsia="方正仿宋_GBK" w:cs="方正仿宋_GBK"/>
                <w:b/>
                <w:bCs/>
                <w:spacing w:val="-20"/>
                <w:sz w:val="32"/>
              </w:rPr>
              <w:t>项目负责人：</w:t>
            </w:r>
          </w:p>
        </w:tc>
        <w:tc>
          <w:tcPr>
            <w:tcW w:w="2232" w:type="dxa"/>
            <w:noWrap w:val="0"/>
            <w:vAlign w:val="bottom"/>
          </w:tcPr>
          <w:p>
            <w:pPr>
              <w:spacing w:line="432" w:lineRule="auto"/>
              <w:rPr>
                <w:sz w:val="32"/>
                <w:u w:val="single"/>
              </w:rPr>
            </w:pPr>
            <w:r>
              <w:rPr>
                <w:sz w:val="32"/>
                <w:u w:val="single"/>
              </w:rPr>
              <w:t xml:space="preserve">    </w:t>
            </w:r>
            <w:r>
              <w:rPr>
                <w:rFonts w:hint="eastAsia" w:ascii="方正仿宋_GBK" w:hAnsi="方正仿宋_GBK" w:eastAsia="方正仿宋_GBK" w:cs="方正仿宋_GBK"/>
                <w:sz w:val="32"/>
                <w:u w:val="single"/>
              </w:rPr>
              <w:t>（签字）</w:t>
            </w:r>
          </w:p>
        </w:tc>
        <w:tc>
          <w:tcPr>
            <w:tcW w:w="1771" w:type="dxa"/>
            <w:noWrap w:val="0"/>
            <w:vAlign w:val="bottom"/>
          </w:tcPr>
          <w:p>
            <w:pPr>
              <w:spacing w:line="432" w:lineRule="auto"/>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联系电话：</w:t>
            </w:r>
          </w:p>
        </w:tc>
        <w:tc>
          <w:tcPr>
            <w:tcW w:w="1611" w:type="dxa"/>
            <w:noWrap w:val="0"/>
            <w:vAlign w:val="bottom"/>
          </w:tcPr>
          <w:p>
            <w:pPr>
              <w:spacing w:line="432" w:lineRule="auto"/>
              <w:rPr>
                <w:sz w:val="32"/>
                <w:u w:val="single"/>
              </w:rPr>
            </w:pPr>
            <w:r>
              <w:rPr>
                <w:sz w:val="32"/>
                <w:u w:val="single"/>
              </w:rPr>
              <w:t xml:space="preserve">         </w:t>
            </w:r>
          </w:p>
        </w:tc>
      </w:tr>
      <w:tr>
        <w:tblPrEx>
          <w:tblCellMar>
            <w:top w:w="0" w:type="dxa"/>
            <w:left w:w="108" w:type="dxa"/>
            <w:bottom w:w="0" w:type="dxa"/>
            <w:right w:w="108" w:type="dxa"/>
          </w:tblCellMar>
        </w:tblPrEx>
        <w:trPr>
          <w:cantSplit/>
          <w:trHeight w:val="850" w:hRule="atLeast"/>
          <w:jc w:val="center"/>
        </w:trPr>
        <w:tc>
          <w:tcPr>
            <w:tcW w:w="2392" w:type="dxa"/>
            <w:noWrap w:val="0"/>
            <w:vAlign w:val="bottom"/>
          </w:tcPr>
          <w:p>
            <w:pPr>
              <w:spacing w:line="432" w:lineRule="auto"/>
              <w:rPr>
                <w:rFonts w:hint="eastAsia" w:ascii="方正仿宋_GBK" w:hAnsi="方正仿宋_GBK" w:eastAsia="方正仿宋_GBK" w:cs="方正仿宋_GBK"/>
                <w:b/>
                <w:bCs/>
                <w:spacing w:val="-20"/>
                <w:sz w:val="32"/>
              </w:rPr>
            </w:pPr>
            <w:r>
              <w:rPr>
                <w:rFonts w:hint="eastAsia" w:ascii="方正仿宋_GBK" w:hAnsi="方正仿宋_GBK" w:eastAsia="方正仿宋_GBK" w:cs="方正仿宋_GBK"/>
                <w:b/>
                <w:bCs/>
                <w:spacing w:val="-20"/>
                <w:sz w:val="32"/>
              </w:rPr>
              <w:t>主管部门：</w:t>
            </w:r>
          </w:p>
        </w:tc>
        <w:tc>
          <w:tcPr>
            <w:tcW w:w="5614" w:type="dxa"/>
            <w:gridSpan w:val="3"/>
            <w:noWrap w:val="0"/>
            <w:vAlign w:val="bottom"/>
          </w:tcPr>
          <w:p>
            <w:pPr>
              <w:spacing w:line="432" w:lineRule="auto"/>
              <w:rPr>
                <w:sz w:val="32"/>
                <w:u w:val="single"/>
              </w:rPr>
            </w:pPr>
            <w:r>
              <w:rPr>
                <w:sz w:val="32"/>
                <w:u w:val="single"/>
              </w:rPr>
              <w:t xml:space="preserve">                                 </w:t>
            </w:r>
          </w:p>
        </w:tc>
      </w:tr>
      <w:tr>
        <w:tblPrEx>
          <w:tblCellMar>
            <w:top w:w="0" w:type="dxa"/>
            <w:left w:w="108" w:type="dxa"/>
            <w:bottom w:w="0" w:type="dxa"/>
            <w:right w:w="108" w:type="dxa"/>
          </w:tblCellMar>
        </w:tblPrEx>
        <w:trPr>
          <w:cantSplit/>
          <w:trHeight w:val="850" w:hRule="atLeast"/>
          <w:jc w:val="center"/>
        </w:trPr>
        <w:tc>
          <w:tcPr>
            <w:tcW w:w="2392" w:type="dxa"/>
            <w:noWrap w:val="0"/>
            <w:vAlign w:val="bottom"/>
          </w:tcPr>
          <w:p>
            <w:pPr>
              <w:spacing w:line="432" w:lineRule="auto"/>
              <w:rPr>
                <w:rFonts w:hint="eastAsia" w:ascii="方正仿宋_GBK" w:hAnsi="方正仿宋_GBK" w:eastAsia="方正仿宋_GBK" w:cs="方正仿宋_GBK"/>
                <w:b/>
                <w:bCs/>
                <w:spacing w:val="-20"/>
                <w:sz w:val="32"/>
              </w:rPr>
            </w:pPr>
            <w:r>
              <w:rPr>
                <w:rFonts w:hint="eastAsia" w:ascii="方正仿宋_GBK" w:hAnsi="方正仿宋_GBK" w:eastAsia="方正仿宋_GBK" w:cs="方正仿宋_GBK"/>
                <w:b/>
                <w:bCs/>
                <w:spacing w:val="-20"/>
                <w:sz w:val="32"/>
              </w:rPr>
              <w:t>起止年限：</w:t>
            </w:r>
          </w:p>
        </w:tc>
        <w:tc>
          <w:tcPr>
            <w:tcW w:w="5614" w:type="dxa"/>
            <w:gridSpan w:val="3"/>
            <w:noWrap w:val="0"/>
            <w:vAlign w:val="bottom"/>
          </w:tcPr>
          <w:p>
            <w:pPr>
              <w:spacing w:line="432" w:lineRule="auto"/>
              <w:rPr>
                <w:sz w:val="32"/>
                <w:u w:val="single"/>
              </w:rPr>
            </w:pPr>
            <w:r>
              <w:rPr>
                <w:sz w:val="32"/>
                <w:u w:val="single"/>
              </w:rPr>
              <w:t xml:space="preserve">      </w:t>
            </w:r>
            <w:r>
              <w:rPr>
                <w:rFonts w:hint="eastAsia" w:ascii="方正仿宋_GBK" w:hAnsi="方正仿宋_GBK" w:eastAsia="方正仿宋_GBK" w:cs="方正仿宋_GBK"/>
                <w:sz w:val="32"/>
                <w:u w:val="single"/>
              </w:rPr>
              <w:t xml:space="preserve">年    月—    年   月 </w:t>
            </w:r>
            <w:r>
              <w:rPr>
                <w:sz w:val="32"/>
                <w:u w:val="single"/>
              </w:rPr>
              <w:t xml:space="preserve">      </w:t>
            </w:r>
          </w:p>
        </w:tc>
      </w:tr>
      <w:tr>
        <w:tblPrEx>
          <w:tblCellMar>
            <w:top w:w="0" w:type="dxa"/>
            <w:left w:w="108" w:type="dxa"/>
            <w:bottom w:w="0" w:type="dxa"/>
            <w:right w:w="108" w:type="dxa"/>
          </w:tblCellMar>
        </w:tblPrEx>
        <w:trPr>
          <w:cantSplit/>
          <w:trHeight w:val="850" w:hRule="atLeast"/>
          <w:jc w:val="center"/>
        </w:trPr>
        <w:tc>
          <w:tcPr>
            <w:tcW w:w="2392" w:type="dxa"/>
            <w:noWrap w:val="0"/>
            <w:vAlign w:val="bottom"/>
          </w:tcPr>
          <w:p>
            <w:pPr>
              <w:spacing w:line="432" w:lineRule="auto"/>
              <w:rPr>
                <w:rFonts w:hint="eastAsia" w:ascii="方正仿宋_GBK" w:hAnsi="方正仿宋_GBK" w:eastAsia="方正仿宋_GBK" w:cs="方正仿宋_GBK"/>
                <w:b/>
                <w:bCs/>
                <w:spacing w:val="-20"/>
                <w:sz w:val="32"/>
              </w:rPr>
            </w:pPr>
            <w:r>
              <w:rPr>
                <w:rFonts w:hint="eastAsia" w:ascii="方正仿宋_GBK" w:hAnsi="方正仿宋_GBK" w:eastAsia="方正仿宋_GBK" w:cs="方正仿宋_GBK"/>
                <w:b/>
                <w:bCs/>
                <w:spacing w:val="-20"/>
                <w:sz w:val="32"/>
              </w:rPr>
              <w:t>填报时间：</w:t>
            </w:r>
          </w:p>
        </w:tc>
        <w:tc>
          <w:tcPr>
            <w:tcW w:w="5614" w:type="dxa"/>
            <w:gridSpan w:val="3"/>
            <w:noWrap w:val="0"/>
            <w:vAlign w:val="bottom"/>
          </w:tcPr>
          <w:p>
            <w:pPr>
              <w:spacing w:line="432" w:lineRule="auto"/>
              <w:rPr>
                <w:sz w:val="32"/>
                <w:u w:val="single"/>
              </w:rPr>
            </w:pPr>
            <w:r>
              <w:rPr>
                <w:sz w:val="32"/>
                <w:u w:val="single"/>
              </w:rPr>
              <w:t xml:space="preserve">                                 </w:t>
            </w:r>
          </w:p>
        </w:tc>
      </w:tr>
    </w:tbl>
    <w:p>
      <w:pPr>
        <w:spacing w:line="432" w:lineRule="auto"/>
        <w:ind w:firstLine="825" w:firstLineChars="258"/>
        <w:rPr>
          <w:sz w:val="32"/>
        </w:rPr>
      </w:pPr>
    </w:p>
    <w:p>
      <w:pPr>
        <w:spacing w:line="432" w:lineRule="auto"/>
        <w:rPr>
          <w:sz w:val="32"/>
        </w:rPr>
      </w:pPr>
    </w:p>
    <w:p>
      <w:pPr>
        <w:spacing w:line="360" w:lineRule="auto"/>
        <w:jc w:val="center"/>
        <w:rPr>
          <w:rFonts w:eastAsia="黑体"/>
          <w:spacing w:val="10"/>
          <w:sz w:val="32"/>
        </w:rPr>
      </w:pPr>
      <w:r>
        <w:rPr>
          <w:rFonts w:eastAsia="黑体"/>
          <w:spacing w:val="10"/>
          <w:sz w:val="32"/>
        </w:rPr>
        <w:t>重庆市武隆区科学技术</w:t>
      </w:r>
      <w:r>
        <w:rPr>
          <w:rFonts w:hint="eastAsia" w:eastAsia="黑体"/>
          <w:spacing w:val="10"/>
          <w:sz w:val="32"/>
        </w:rPr>
        <w:t>局</w:t>
      </w:r>
      <w:r>
        <w:rPr>
          <w:rFonts w:eastAsia="黑体"/>
          <w:spacing w:val="10"/>
          <w:sz w:val="32"/>
        </w:rPr>
        <w:t>编制</w:t>
      </w:r>
    </w:p>
    <w:p>
      <w:pPr>
        <w:spacing w:line="360" w:lineRule="auto"/>
        <w:jc w:val="center"/>
        <w:rPr>
          <w:rFonts w:hint="eastAsia" w:eastAsia="黑体"/>
          <w:spacing w:val="10"/>
          <w:sz w:val="32"/>
        </w:rPr>
      </w:pPr>
      <w:r>
        <w:rPr>
          <w:rFonts w:eastAsia="黑体"/>
          <w:spacing w:val="10"/>
          <w:sz w:val="32"/>
        </w:rPr>
        <w:t>二O二</w:t>
      </w:r>
      <w:r>
        <w:rPr>
          <w:rFonts w:hint="eastAsia" w:eastAsia="黑体"/>
          <w:spacing w:val="10"/>
          <w:sz w:val="32"/>
          <w:lang w:eastAsia="zh-CN"/>
        </w:rPr>
        <w:t>一</w:t>
      </w:r>
      <w:r>
        <w:rPr>
          <w:rFonts w:eastAsia="黑体"/>
          <w:spacing w:val="10"/>
          <w:sz w:val="32"/>
        </w:rPr>
        <w:t>年</w:t>
      </w:r>
      <w:r>
        <w:rPr>
          <w:rFonts w:hint="eastAsia" w:eastAsia="黑体"/>
          <w:spacing w:val="10"/>
          <w:sz w:val="32"/>
          <w:lang w:eastAsia="zh-CN"/>
        </w:rPr>
        <w:t>九</w:t>
      </w:r>
      <w:bookmarkStart w:id="0" w:name="_GoBack"/>
      <w:bookmarkEnd w:id="0"/>
      <w:r>
        <w:rPr>
          <w:rFonts w:eastAsia="黑体"/>
          <w:spacing w:val="10"/>
          <w:sz w:val="32"/>
        </w:rPr>
        <w:t>月制</w:t>
      </w:r>
    </w:p>
    <w:p>
      <w:pPr>
        <w:spacing w:line="360" w:lineRule="auto"/>
        <w:jc w:val="center"/>
        <w:rPr>
          <w:rFonts w:hint="eastAsia" w:eastAsia="黑体"/>
          <w:spacing w:val="10"/>
          <w:sz w:val="32"/>
        </w:rPr>
      </w:pPr>
    </w:p>
    <w:p>
      <w:pPr>
        <w:spacing w:line="360" w:lineRule="auto"/>
        <w:jc w:val="center"/>
        <w:rPr>
          <w:rFonts w:eastAsia="黑体"/>
          <w:spacing w:val="10"/>
          <w:sz w:val="32"/>
        </w:rPr>
      </w:pPr>
    </w:p>
    <w:p>
      <w:pPr>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填 写 须 知</w:t>
      </w:r>
    </w:p>
    <w:p>
      <w:pPr>
        <w:jc w:val="center"/>
        <w:rPr>
          <w:rFonts w:eastAsia="黑体"/>
          <w:sz w:val="44"/>
        </w:rPr>
      </w:pPr>
    </w:p>
    <w:p>
      <w:pPr>
        <w:jc w:val="left"/>
      </w:pPr>
    </w:p>
    <w:p>
      <w:pPr>
        <w:numPr>
          <w:ilvl w:val="0"/>
          <w:numId w:val="1"/>
        </w:numPr>
        <w:ind w:firstLine="640" w:firstLineChars="200"/>
        <w:rPr>
          <w:rFonts w:eastAsia="方正仿宋_GBK"/>
          <w:sz w:val="32"/>
          <w:szCs w:val="32"/>
        </w:rPr>
      </w:pPr>
      <w:r>
        <w:rPr>
          <w:rFonts w:eastAsia="方正仿宋_GBK"/>
          <w:sz w:val="32"/>
          <w:szCs w:val="32"/>
        </w:rPr>
        <w:t>凡申报武隆区科技计划项目，均须填写本立项申请书</w:t>
      </w:r>
      <w:r>
        <w:rPr>
          <w:rFonts w:hint="eastAsia" w:eastAsia="方正仿宋_GBK"/>
          <w:sz w:val="32"/>
          <w:szCs w:val="32"/>
        </w:rPr>
        <w:t>。</w:t>
      </w:r>
    </w:p>
    <w:p>
      <w:pPr>
        <w:numPr>
          <w:ilvl w:val="0"/>
          <w:numId w:val="1"/>
        </w:numPr>
        <w:ind w:firstLine="640" w:firstLineChars="200"/>
        <w:rPr>
          <w:rFonts w:eastAsia="方正仿宋_GBK"/>
          <w:color w:val="000000"/>
          <w:sz w:val="32"/>
          <w:szCs w:val="32"/>
        </w:rPr>
      </w:pPr>
      <w:r>
        <w:rPr>
          <w:rFonts w:eastAsia="方正仿宋_GBK"/>
          <w:color w:val="000000"/>
          <w:sz w:val="32"/>
          <w:szCs w:val="32"/>
        </w:rPr>
        <w:t>立项申请书由项目承担单位填写，经主管部门审查同意后一式</w:t>
      </w:r>
      <w:r>
        <w:rPr>
          <w:rFonts w:hint="eastAsia" w:eastAsia="方正仿宋_GBK"/>
          <w:color w:val="000000"/>
          <w:sz w:val="32"/>
          <w:szCs w:val="32"/>
        </w:rPr>
        <w:t>六</w:t>
      </w:r>
      <w:r>
        <w:rPr>
          <w:rFonts w:eastAsia="方正仿宋_GBK"/>
          <w:color w:val="000000"/>
          <w:sz w:val="32"/>
          <w:szCs w:val="32"/>
        </w:rPr>
        <w:t>份报送武隆区科</w:t>
      </w:r>
      <w:r>
        <w:rPr>
          <w:rFonts w:hint="eastAsia" w:eastAsia="方正仿宋_GBK"/>
          <w:color w:val="000000"/>
          <w:sz w:val="32"/>
          <w:szCs w:val="32"/>
        </w:rPr>
        <w:t>技局</w:t>
      </w:r>
      <w:r>
        <w:rPr>
          <w:rFonts w:eastAsia="方正仿宋_GBK"/>
          <w:color w:val="000000"/>
          <w:sz w:val="32"/>
          <w:szCs w:val="32"/>
        </w:rPr>
        <w:t>。</w:t>
      </w:r>
    </w:p>
    <w:p>
      <w:pPr>
        <w:numPr>
          <w:ilvl w:val="0"/>
          <w:numId w:val="1"/>
        </w:numPr>
        <w:ind w:firstLine="640" w:firstLineChars="200"/>
        <w:rPr>
          <w:rFonts w:eastAsia="方正仿宋_GBK"/>
          <w:color w:val="000000"/>
          <w:sz w:val="32"/>
          <w:szCs w:val="32"/>
        </w:rPr>
      </w:pPr>
      <w:r>
        <w:rPr>
          <w:rFonts w:eastAsia="方正仿宋_GBK"/>
          <w:color w:val="000000"/>
          <w:sz w:val="32"/>
          <w:szCs w:val="32"/>
        </w:rPr>
        <w:t>立项申请书所列内容都要据实填写，表达应明确、完整、严谨、扼要（外文名词要同时用中文表达）。</w:t>
      </w:r>
    </w:p>
    <w:p>
      <w:pPr>
        <w:numPr>
          <w:ilvl w:val="0"/>
          <w:numId w:val="1"/>
        </w:numPr>
        <w:ind w:firstLine="640" w:firstLineChars="200"/>
        <w:rPr>
          <w:rFonts w:hint="eastAsia" w:eastAsia="方正仿宋_GBK"/>
          <w:color w:val="000000"/>
          <w:sz w:val="32"/>
          <w:szCs w:val="32"/>
        </w:rPr>
      </w:pPr>
      <w:r>
        <w:rPr>
          <w:rFonts w:hint="eastAsia" w:eastAsia="方正仿宋_GBK"/>
          <w:color w:val="000000"/>
          <w:sz w:val="32"/>
          <w:szCs w:val="32"/>
        </w:rPr>
        <w:t>科研诚信承诺。项目负责人和项目牵头单位须出具“科研诚信承诺书”，承诺事项纳入科研信用管理。</w:t>
      </w:r>
    </w:p>
    <w:p>
      <w:pPr>
        <w:numPr>
          <w:ilvl w:val="0"/>
          <w:numId w:val="1"/>
        </w:numPr>
        <w:ind w:firstLine="640" w:firstLineChars="200"/>
        <w:rPr>
          <w:rFonts w:hint="eastAsia" w:eastAsia="方正仿宋_GBK"/>
          <w:sz w:val="32"/>
          <w:szCs w:val="32"/>
        </w:rPr>
      </w:pPr>
      <w:r>
        <w:rPr>
          <w:rFonts w:eastAsia="方正仿宋_GBK"/>
          <w:color w:val="000000"/>
          <w:sz w:val="32"/>
          <w:szCs w:val="32"/>
        </w:rPr>
        <w:t>立项申请书一律要求用采用A4纸双面</w:t>
      </w:r>
      <w:r>
        <w:rPr>
          <w:rFonts w:eastAsia="方正仿宋_GBK"/>
          <w:sz w:val="32"/>
          <w:szCs w:val="32"/>
        </w:rPr>
        <w:t>打印，左侧装订，请不要另行制作封面，不采用胶圈、文件夹等带有突出棱边的装订方式，签字盖章清晰可见</w:t>
      </w:r>
      <w:r>
        <w:rPr>
          <w:rFonts w:hint="eastAsia" w:eastAsia="方正仿宋_GBK"/>
          <w:sz w:val="32"/>
          <w:szCs w:val="32"/>
        </w:rPr>
        <w:t>，否则不予受理。</w:t>
      </w:r>
    </w:p>
    <w:p>
      <w:pPr>
        <w:jc w:val="right"/>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rPr>
          <w:rFonts w:eastAsia="黑体"/>
          <w:sz w:val="32"/>
        </w:rPr>
        <w:sectPr>
          <w:headerReference r:id="rId3" w:type="default"/>
          <w:footerReference r:id="rId4" w:type="default"/>
          <w:pgSz w:w="11906" w:h="16838"/>
          <w:pgMar w:top="1701" w:right="1588" w:bottom="1588" w:left="1588" w:header="851" w:footer="992" w:gutter="0"/>
          <w:pgNumType w:fmt="numberInDash"/>
          <w:cols w:space="720" w:num="1"/>
          <w:docGrid w:type="lines" w:linePitch="312" w:charSpace="0"/>
        </w:sectPr>
      </w:pPr>
    </w:p>
    <w:p>
      <w:pPr>
        <w:jc w:val="center"/>
        <w:rPr>
          <w:rFonts w:eastAsia="黑体"/>
          <w:b/>
          <w:bCs/>
          <w:sz w:val="32"/>
        </w:rPr>
      </w:pPr>
      <w:r>
        <w:rPr>
          <w:rFonts w:eastAsia="黑体"/>
          <w:b/>
          <w:bCs/>
          <w:sz w:val="32"/>
        </w:rPr>
        <w:t>武隆区科技计划项目基本信息简表</w:t>
      </w:r>
    </w:p>
    <w:p>
      <w:pPr>
        <w:jc w:val="cente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74"/>
        <w:gridCol w:w="90"/>
        <w:gridCol w:w="455"/>
        <w:gridCol w:w="167"/>
        <w:gridCol w:w="771"/>
        <w:gridCol w:w="1370"/>
        <w:gridCol w:w="714"/>
        <w:gridCol w:w="46"/>
        <w:gridCol w:w="174"/>
        <w:gridCol w:w="910"/>
        <w:gridCol w:w="29"/>
        <w:gridCol w:w="344"/>
        <w:gridCol w:w="113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62" w:type="dxa"/>
            <w:gridSpan w:val="2"/>
            <w:noWrap w:val="0"/>
            <w:vAlign w:val="center"/>
          </w:tcPr>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项目名称</w:t>
            </w:r>
          </w:p>
        </w:tc>
        <w:tc>
          <w:tcPr>
            <w:tcW w:w="7577" w:type="dxa"/>
            <w:gridSpan w:val="13"/>
            <w:noWrap w:val="0"/>
            <w:vAlign w:val="center"/>
          </w:tcPr>
          <w:p>
            <w:pPr>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62" w:type="dxa"/>
            <w:gridSpan w:val="2"/>
            <w:noWrap w:val="0"/>
            <w:vAlign w:val="center"/>
          </w:tcPr>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承担单位</w:t>
            </w:r>
          </w:p>
        </w:tc>
        <w:tc>
          <w:tcPr>
            <w:tcW w:w="3613" w:type="dxa"/>
            <w:gridSpan w:val="7"/>
            <w:noWrap w:val="0"/>
            <w:vAlign w:val="center"/>
          </w:tcPr>
          <w:p>
            <w:pPr>
              <w:jc w:val="both"/>
              <w:rPr>
                <w:rFonts w:hint="eastAsia" w:ascii="方正仿宋_GBK" w:hAnsi="方正仿宋_GBK" w:eastAsia="方正仿宋_GBK" w:cs="方正仿宋_GBK"/>
              </w:rPr>
            </w:pPr>
          </w:p>
        </w:tc>
        <w:tc>
          <w:tcPr>
            <w:tcW w:w="1084" w:type="dxa"/>
            <w:gridSpan w:val="2"/>
            <w:noWrap w:val="0"/>
            <w:vAlign w:val="center"/>
          </w:tcPr>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开户行</w:t>
            </w:r>
          </w:p>
        </w:tc>
        <w:tc>
          <w:tcPr>
            <w:tcW w:w="2880" w:type="dxa"/>
            <w:gridSpan w:val="4"/>
            <w:noWrap w:val="0"/>
            <w:vAlign w:val="center"/>
          </w:tcPr>
          <w:p>
            <w:pPr>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62" w:type="dxa"/>
            <w:gridSpan w:val="2"/>
            <w:noWrap w:val="0"/>
            <w:vAlign w:val="center"/>
          </w:tcPr>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银行账户</w:t>
            </w:r>
          </w:p>
        </w:tc>
        <w:tc>
          <w:tcPr>
            <w:tcW w:w="3613" w:type="dxa"/>
            <w:gridSpan w:val="7"/>
            <w:noWrap w:val="0"/>
            <w:vAlign w:val="center"/>
          </w:tcPr>
          <w:p>
            <w:pPr>
              <w:jc w:val="both"/>
              <w:rPr>
                <w:rFonts w:hint="eastAsia" w:ascii="方正仿宋_GBK" w:hAnsi="方正仿宋_GBK" w:eastAsia="方正仿宋_GBK" w:cs="方正仿宋_GBK"/>
              </w:rPr>
            </w:pPr>
          </w:p>
        </w:tc>
        <w:tc>
          <w:tcPr>
            <w:tcW w:w="1084" w:type="dxa"/>
            <w:gridSpan w:val="2"/>
            <w:noWrap w:val="0"/>
            <w:vAlign w:val="center"/>
          </w:tcPr>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账 号</w:t>
            </w:r>
          </w:p>
        </w:tc>
        <w:tc>
          <w:tcPr>
            <w:tcW w:w="2880" w:type="dxa"/>
            <w:gridSpan w:val="4"/>
            <w:noWrap w:val="0"/>
            <w:vAlign w:val="center"/>
          </w:tcPr>
          <w:p>
            <w:pPr>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62" w:type="dxa"/>
            <w:gridSpan w:val="2"/>
            <w:noWrap w:val="0"/>
            <w:vAlign w:val="center"/>
          </w:tcPr>
          <w:p>
            <w:pPr>
              <w:jc w:val="both"/>
              <w:rPr>
                <w:rFonts w:hint="eastAsia" w:ascii="方正仿宋_GBK" w:hAnsi="方正仿宋_GBK" w:eastAsia="方正仿宋_GBK" w:cs="方正仿宋_GBK"/>
              </w:rPr>
            </w:pPr>
            <w:r>
              <w:rPr>
                <w:rFonts w:hint="eastAsia" w:ascii="方正仿宋_GBK" w:hAnsi="方正仿宋_GBK" w:eastAsia="方正仿宋_GBK" w:cs="方正仿宋_GBK"/>
              </w:rPr>
              <w:t>单位地址</w:t>
            </w:r>
          </w:p>
        </w:tc>
        <w:tc>
          <w:tcPr>
            <w:tcW w:w="7577" w:type="dxa"/>
            <w:gridSpan w:val="13"/>
            <w:noWrap w:val="0"/>
            <w:vAlign w:val="center"/>
          </w:tcPr>
          <w:p>
            <w:pPr>
              <w:jc w:val="both"/>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939" w:type="dxa"/>
            <w:gridSpan w:val="15"/>
            <w:noWrap w:val="0"/>
            <w:vAlign w:val="top"/>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988" w:type="dxa"/>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姓名</w:t>
            </w:r>
          </w:p>
        </w:tc>
        <w:tc>
          <w:tcPr>
            <w:tcW w:w="1086" w:type="dxa"/>
            <w:gridSpan w:val="4"/>
            <w:noWrap w:val="0"/>
            <w:vAlign w:val="center"/>
          </w:tcPr>
          <w:p>
            <w:pPr>
              <w:jc w:val="center"/>
              <w:rPr>
                <w:rFonts w:hint="eastAsia" w:ascii="方正仿宋_GBK" w:hAnsi="方正仿宋_GBK" w:eastAsia="方正仿宋_GBK" w:cs="方正仿宋_GBK"/>
              </w:rPr>
            </w:pPr>
          </w:p>
        </w:tc>
        <w:tc>
          <w:tcPr>
            <w:tcW w:w="771" w:type="dxa"/>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手机号码</w:t>
            </w:r>
          </w:p>
        </w:tc>
        <w:tc>
          <w:tcPr>
            <w:tcW w:w="1370" w:type="dxa"/>
            <w:noWrap w:val="0"/>
            <w:vAlign w:val="center"/>
          </w:tcPr>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p>
        </w:tc>
        <w:tc>
          <w:tcPr>
            <w:tcW w:w="934" w:type="dxa"/>
            <w:gridSpan w:val="3"/>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身份证号码</w:t>
            </w:r>
          </w:p>
        </w:tc>
        <w:tc>
          <w:tcPr>
            <w:tcW w:w="1283" w:type="dxa"/>
            <w:gridSpan w:val="3"/>
            <w:noWrap w:val="0"/>
            <w:vAlign w:val="center"/>
          </w:tcPr>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p>
        </w:tc>
        <w:tc>
          <w:tcPr>
            <w:tcW w:w="1132" w:type="dxa"/>
            <w:noWrap w:val="0"/>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邮箱</w:t>
            </w:r>
          </w:p>
        </w:tc>
        <w:tc>
          <w:tcPr>
            <w:tcW w:w="1375" w:type="dxa"/>
            <w:noWrap w:val="0"/>
            <w:vAlign w:val="top"/>
          </w:tcPr>
          <w:p>
            <w:pPr>
              <w:widowControl/>
              <w:jc w:val="left"/>
              <w:rPr>
                <w:rFonts w:hint="eastAsia" w:ascii="方正仿宋_GBK" w:hAnsi="方正仿宋_GBK" w:eastAsia="方正仿宋_GBK" w:cs="方正仿宋_GBK"/>
              </w:rPr>
            </w:pPr>
          </w:p>
          <w:p>
            <w:pPr>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52" w:type="dxa"/>
            <w:gridSpan w:val="3"/>
            <w:noWrap w:val="0"/>
            <w:vAlign w:val="top"/>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项目主要合作单位</w:t>
            </w:r>
          </w:p>
        </w:tc>
        <w:tc>
          <w:tcPr>
            <w:tcW w:w="7487" w:type="dxa"/>
            <w:gridSpan w:val="12"/>
            <w:noWrap w:val="0"/>
            <w:vAlign w:val="top"/>
          </w:tcPr>
          <w:p>
            <w:pPr>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452" w:type="dxa"/>
            <w:gridSpan w:val="3"/>
            <w:noWrap w:val="0"/>
            <w:vAlign w:val="center"/>
          </w:tcPr>
          <w:p>
            <w:pPr>
              <w:rPr>
                <w:rFonts w:hint="eastAsia" w:ascii="方正仿宋_GBK" w:hAnsi="方正仿宋_GBK" w:eastAsia="方正仿宋_GBK" w:cs="方正仿宋_GBK"/>
              </w:rPr>
            </w:pPr>
            <w:r>
              <w:rPr>
                <w:rFonts w:hint="eastAsia" w:ascii="方正仿宋_GBK" w:hAnsi="方正仿宋_GBK" w:eastAsia="方正仿宋_GBK" w:cs="方正仿宋_GBK"/>
              </w:rPr>
              <w:t>计划类别</w:t>
            </w:r>
          </w:p>
        </w:tc>
        <w:tc>
          <w:tcPr>
            <w:tcW w:w="455" w:type="dxa"/>
            <w:noWrap w:val="0"/>
            <w:vAlign w:val="center"/>
          </w:tcPr>
          <w:p>
            <w:pPr>
              <w:rPr>
                <w:rFonts w:hint="eastAsia" w:ascii="方正仿宋_GBK" w:hAnsi="方正仿宋_GBK" w:eastAsia="方正仿宋_GBK" w:cs="方正仿宋_GBK"/>
              </w:rPr>
            </w:pPr>
          </w:p>
        </w:tc>
        <w:tc>
          <w:tcPr>
            <w:tcW w:w="7032" w:type="dxa"/>
            <w:gridSpan w:val="11"/>
            <w:noWrap w:val="0"/>
            <w:vAlign w:val="center"/>
          </w:tcPr>
          <w:p>
            <w:pPr>
              <w:rPr>
                <w:rFonts w:hint="eastAsia" w:ascii="方正仿宋_GBK" w:hAnsi="方正仿宋_GBK" w:eastAsia="方正仿宋_GBK" w:cs="方正仿宋_GBK"/>
              </w:rPr>
            </w:pPr>
            <w:r>
              <w:rPr>
                <w:rFonts w:hint="eastAsia" w:ascii="方正仿宋_GBK" w:hAnsi="方正仿宋_GBK" w:eastAsia="方正仿宋_GBK" w:cs="方正仿宋_GBK"/>
              </w:rPr>
              <w:t>1.农业    2.工业    3.社会民生    4.大数据、人工智能技术研发与应用</w:t>
            </w:r>
          </w:p>
          <w:p>
            <w:pPr>
              <w:rPr>
                <w:rFonts w:hint="eastAsia" w:ascii="方正仿宋_GBK" w:hAnsi="方正仿宋_GBK" w:eastAsia="方正仿宋_GBK" w:cs="方正仿宋_GBK"/>
                <w:highlight w:val="yellow"/>
              </w:rPr>
            </w:pPr>
            <w:r>
              <w:rPr>
                <w:rFonts w:hint="eastAsia" w:ascii="方正仿宋_GBK" w:hAnsi="方正仿宋_GBK" w:eastAsia="方正仿宋_GBK" w:cs="方正仿宋_GBK"/>
              </w:rPr>
              <w:t>5.决策咨询与管理创新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52" w:type="dxa"/>
            <w:gridSpan w:val="3"/>
            <w:noWrap w:val="0"/>
            <w:vAlign w:val="center"/>
          </w:tcPr>
          <w:p>
            <w:pPr>
              <w:rPr>
                <w:rFonts w:hint="eastAsia" w:ascii="方正仿宋_GBK" w:hAnsi="方正仿宋_GBK" w:eastAsia="方正仿宋_GBK" w:cs="方正仿宋_GBK"/>
              </w:rPr>
            </w:pPr>
            <w:r>
              <w:rPr>
                <w:rFonts w:hint="eastAsia" w:ascii="方正仿宋_GBK" w:hAnsi="方正仿宋_GBK" w:eastAsia="方正仿宋_GBK" w:cs="方正仿宋_GBK"/>
              </w:rPr>
              <w:t>起止时间</w:t>
            </w:r>
          </w:p>
        </w:tc>
        <w:tc>
          <w:tcPr>
            <w:tcW w:w="7487" w:type="dxa"/>
            <w:gridSpan w:val="12"/>
            <w:noWrap w:val="0"/>
            <w:vAlign w:val="center"/>
          </w:tcPr>
          <w:p>
            <w:pPr>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452" w:type="dxa"/>
            <w:gridSpan w:val="3"/>
            <w:noWrap w:val="0"/>
            <w:vAlign w:val="top"/>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总投资</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（万元）</w:t>
            </w:r>
          </w:p>
        </w:tc>
        <w:tc>
          <w:tcPr>
            <w:tcW w:w="3477" w:type="dxa"/>
            <w:gridSpan w:val="5"/>
            <w:noWrap w:val="0"/>
            <w:vAlign w:val="top"/>
          </w:tcPr>
          <w:p>
            <w:pPr>
              <w:rPr>
                <w:rFonts w:hint="eastAsia" w:ascii="方正仿宋_GBK" w:hAnsi="方正仿宋_GBK" w:eastAsia="方正仿宋_GBK" w:cs="方正仿宋_GBK"/>
              </w:rPr>
            </w:pPr>
          </w:p>
        </w:tc>
        <w:tc>
          <w:tcPr>
            <w:tcW w:w="1159" w:type="dxa"/>
            <w:gridSpan w:val="4"/>
            <w:noWrap w:val="0"/>
            <w:vAlign w:val="top"/>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申请资助（万元）</w:t>
            </w:r>
          </w:p>
        </w:tc>
        <w:tc>
          <w:tcPr>
            <w:tcW w:w="2851" w:type="dxa"/>
            <w:gridSpan w:val="3"/>
            <w:noWrap w:val="0"/>
            <w:vAlign w:val="top"/>
          </w:tcPr>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p>
            <w:pPr>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1452" w:type="dxa"/>
            <w:gridSpan w:val="3"/>
            <w:noWrap w:val="0"/>
            <w:vAlign w:val="top"/>
          </w:tcPr>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r>
              <w:rPr>
                <w:rFonts w:hint="eastAsia" w:ascii="方正仿宋_GBK" w:hAnsi="方正仿宋_GBK" w:eastAsia="方正仿宋_GBK" w:cs="方正仿宋_GBK"/>
              </w:rPr>
              <w:t>主要研究</w:t>
            </w:r>
            <w:r>
              <w:rPr>
                <w:rFonts w:hint="eastAsia" w:ascii="方正仿宋_GBK" w:hAnsi="方正仿宋_GBK" w:eastAsia="方正仿宋_GBK" w:cs="方正仿宋_GBK"/>
                <w:lang w:eastAsia="zh-CN"/>
              </w:rPr>
              <w:t>（实施）</w:t>
            </w:r>
            <w:r>
              <w:rPr>
                <w:rFonts w:hint="eastAsia" w:ascii="方正仿宋_GBK" w:hAnsi="方正仿宋_GBK" w:eastAsia="方正仿宋_GBK" w:cs="方正仿宋_GBK"/>
              </w:rPr>
              <w:t>内容</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sz w:val="18"/>
              </w:rPr>
              <w:t>(限100字)</w:t>
            </w:r>
          </w:p>
        </w:tc>
        <w:tc>
          <w:tcPr>
            <w:tcW w:w="7487" w:type="dxa"/>
            <w:gridSpan w:val="12"/>
            <w:noWrap w:val="0"/>
            <w:vAlign w:val="top"/>
          </w:tcPr>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1452" w:type="dxa"/>
            <w:gridSpan w:val="3"/>
            <w:noWrap w:val="0"/>
            <w:vAlign w:val="center"/>
          </w:tcPr>
          <w:p>
            <w:pPr>
              <w:rPr>
                <w:rFonts w:hint="eastAsia" w:ascii="方正仿宋_GBK" w:hAnsi="方正仿宋_GBK" w:eastAsia="方正仿宋_GBK" w:cs="方正仿宋_GBK"/>
              </w:rPr>
            </w:pPr>
          </w:p>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拟达到的主要技术、经济及社会效益指标</w:t>
            </w:r>
          </w:p>
          <w:p>
            <w:pPr>
              <w:rPr>
                <w:rFonts w:hint="eastAsia" w:ascii="方正仿宋_GBK" w:hAnsi="方正仿宋_GBK" w:eastAsia="方正仿宋_GBK" w:cs="方正仿宋_GBK"/>
              </w:rPr>
            </w:pPr>
            <w:r>
              <w:rPr>
                <w:rFonts w:hint="eastAsia" w:ascii="方正仿宋_GBK" w:hAnsi="方正仿宋_GBK" w:eastAsia="方正仿宋_GBK" w:cs="方正仿宋_GBK"/>
                <w:sz w:val="18"/>
              </w:rPr>
              <w:t>(限100字)</w:t>
            </w:r>
          </w:p>
        </w:tc>
        <w:tc>
          <w:tcPr>
            <w:tcW w:w="7487" w:type="dxa"/>
            <w:gridSpan w:val="12"/>
            <w:noWrap w:val="0"/>
            <w:vAlign w:val="top"/>
          </w:tcPr>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ind w:firstLine="420" w:firstLineChars="200"/>
              <w:rPr>
                <w:rFonts w:hint="eastAsia" w:ascii="方正仿宋_GBK" w:hAnsi="方正仿宋_GBK" w:eastAsia="方正仿宋_GBK" w:cs="方正仿宋_GBK"/>
              </w:rPr>
            </w:pPr>
          </w:p>
        </w:tc>
      </w:tr>
    </w:tbl>
    <w:p>
      <w:pPr>
        <w:rPr>
          <w:rFonts w:hint="eastAsia" w:ascii="方正仿宋_GBK" w:hAnsi="方正仿宋_GBK" w:eastAsia="方正仿宋_GBK" w:cs="方正仿宋_GBK"/>
          <w:b w:val="0"/>
          <w:bCs/>
          <w:spacing w:val="10"/>
          <w:sz w:val="20"/>
          <w:szCs w:val="20"/>
          <w:lang w:val="en-US" w:eastAsia="zh-CN"/>
        </w:rPr>
      </w:pPr>
      <w:r>
        <w:rPr>
          <w:rFonts w:hint="eastAsia" w:ascii="方正仿宋_GBK" w:hAnsi="方正仿宋_GBK" w:eastAsia="方正仿宋_GBK" w:cs="方正仿宋_GBK"/>
          <w:b/>
          <w:bCs w:val="0"/>
          <w:spacing w:val="10"/>
          <w:sz w:val="20"/>
          <w:szCs w:val="20"/>
          <w:lang w:eastAsia="zh-CN"/>
        </w:rPr>
        <w:t>主要（研究）实施内容</w:t>
      </w:r>
      <w:r>
        <w:rPr>
          <w:rFonts w:hint="eastAsia" w:ascii="方正仿宋_GBK" w:hAnsi="方正仿宋_GBK" w:eastAsia="方正仿宋_GBK" w:cs="方正仿宋_GBK"/>
          <w:b w:val="0"/>
          <w:bCs/>
          <w:spacing w:val="10"/>
          <w:sz w:val="20"/>
          <w:szCs w:val="20"/>
          <w:lang w:eastAsia="zh-CN"/>
        </w:rPr>
        <w:t>：填写项目具体做什么，即项目主要开展的研究内容或建设（实施）内容。分条简写，限</w:t>
      </w:r>
      <w:r>
        <w:rPr>
          <w:rFonts w:hint="eastAsia" w:ascii="方正仿宋_GBK" w:hAnsi="方正仿宋_GBK" w:eastAsia="方正仿宋_GBK" w:cs="方正仿宋_GBK"/>
          <w:b w:val="0"/>
          <w:bCs/>
          <w:spacing w:val="10"/>
          <w:sz w:val="20"/>
          <w:szCs w:val="20"/>
          <w:lang w:val="en-US" w:eastAsia="zh-CN"/>
        </w:rPr>
        <w:t>100字；</w:t>
      </w:r>
    </w:p>
    <w:p>
      <w:pPr>
        <w:rPr>
          <w:rFonts w:hint="default" w:ascii="方正仿宋_GBK" w:hAnsi="方正仿宋_GBK" w:eastAsia="方正仿宋_GBK" w:cs="方正仿宋_GBK"/>
          <w:b w:val="0"/>
          <w:bCs/>
          <w:spacing w:val="10"/>
          <w:sz w:val="20"/>
          <w:szCs w:val="20"/>
          <w:lang w:val="en-US" w:eastAsia="zh-CN"/>
        </w:rPr>
        <w:sectPr>
          <w:pgSz w:w="11906" w:h="16838"/>
          <w:pgMar w:top="1701" w:right="1588" w:bottom="1588" w:left="1588" w:header="851" w:footer="992" w:gutter="0"/>
          <w:pgNumType w:fmt="numberInDash"/>
          <w:cols w:space="720" w:num="1"/>
          <w:docGrid w:type="lines" w:linePitch="312" w:charSpace="0"/>
        </w:sectPr>
      </w:pPr>
      <w:r>
        <w:rPr>
          <w:rFonts w:hint="eastAsia" w:ascii="方正仿宋_GBK" w:hAnsi="方正仿宋_GBK" w:eastAsia="方正仿宋_GBK" w:cs="方正仿宋_GBK"/>
          <w:b/>
          <w:bCs w:val="0"/>
          <w:spacing w:val="10"/>
          <w:sz w:val="20"/>
          <w:szCs w:val="20"/>
          <w:lang w:val="en-US" w:eastAsia="zh-CN"/>
        </w:rPr>
        <w:t>拟达到的主要技术、经济及社会效益指标</w:t>
      </w:r>
      <w:r>
        <w:rPr>
          <w:rFonts w:hint="eastAsia" w:ascii="方正仿宋_GBK" w:hAnsi="方正仿宋_GBK" w:eastAsia="方正仿宋_GBK" w:cs="方正仿宋_GBK"/>
          <w:b w:val="0"/>
          <w:bCs/>
          <w:spacing w:val="10"/>
          <w:sz w:val="20"/>
          <w:szCs w:val="20"/>
          <w:lang w:val="en-US" w:eastAsia="zh-CN"/>
        </w:rPr>
        <w:t>：预期项目完成后，能达到的主要技术、经济及社会效益指标。该项目若能批准立项，这些指标将成为结题验收的考核指标。分条简写，限100字。</w:t>
      </w:r>
    </w:p>
    <w:p>
      <w:pPr>
        <w:numPr>
          <w:ilvl w:val="0"/>
          <w:numId w:val="2"/>
        </w:numPr>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项目分工及目标任务简表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858"/>
        <w:gridCol w:w="2410"/>
        <w:gridCol w:w="1275"/>
        <w:gridCol w:w="1951"/>
        <w:gridCol w:w="1307"/>
        <w:gridCol w:w="2410"/>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2147" w:type="dxa"/>
            <w:tcBorders>
              <w:bottom w:val="single" w:color="auto" w:sz="4" w:space="0"/>
            </w:tcBorders>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项目总体任务</w:t>
            </w:r>
          </w:p>
        </w:tc>
        <w:tc>
          <w:tcPr>
            <w:tcW w:w="4543" w:type="dxa"/>
            <w:gridSpan w:val="3"/>
            <w:tcBorders>
              <w:bottom w:val="single" w:color="auto" w:sz="4" w:space="0"/>
            </w:tcBorders>
            <w:noWrap w:val="0"/>
            <w:vAlign w:val="center"/>
          </w:tcPr>
          <w:p>
            <w:pPr>
              <w:spacing w:line="320" w:lineRule="exact"/>
              <w:jc w:val="center"/>
              <w:rPr>
                <w:rFonts w:hint="eastAsia" w:ascii="方正黑体_GBK" w:hAnsi="方正黑体_GBK" w:eastAsia="方正黑体_GBK" w:cs="方正黑体_GBK"/>
                <w:b w:val="0"/>
                <w:bCs w:val="0"/>
                <w:sz w:val="21"/>
                <w:szCs w:val="21"/>
              </w:rPr>
            </w:pPr>
          </w:p>
        </w:tc>
        <w:tc>
          <w:tcPr>
            <w:tcW w:w="1951" w:type="dxa"/>
            <w:tcBorders>
              <w:bottom w:val="single" w:color="auto" w:sz="4" w:space="0"/>
            </w:tcBorders>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总体考核指标</w:t>
            </w:r>
          </w:p>
        </w:tc>
        <w:tc>
          <w:tcPr>
            <w:tcW w:w="5985" w:type="dxa"/>
            <w:gridSpan w:val="4"/>
            <w:tcBorders>
              <w:bottom w:val="single" w:color="auto" w:sz="4" w:space="0"/>
            </w:tcBorders>
            <w:noWrap w:val="0"/>
            <w:vAlign w:val="center"/>
          </w:tcPr>
          <w:p>
            <w:pPr>
              <w:spacing w:line="320" w:lineRule="exact"/>
              <w:jc w:val="center"/>
              <w:rPr>
                <w:rFonts w:hint="eastAsia" w:ascii="方正黑体_GBK" w:hAnsi="方正黑体_GBK" w:eastAsia="方正黑体_GBK" w:cs="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26" w:type="dxa"/>
            <w:gridSpan w:val="9"/>
            <w:shd w:val="clear" w:color="auto" w:fill="D9D9D9"/>
            <w:noWrap w:val="0"/>
            <w:vAlign w:val="top"/>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项目牵头单位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gridSpan w:val="2"/>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单位名称</w:t>
            </w:r>
          </w:p>
        </w:tc>
        <w:tc>
          <w:tcPr>
            <w:tcW w:w="2410"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任务分工</w:t>
            </w:r>
          </w:p>
        </w:tc>
        <w:tc>
          <w:tcPr>
            <w:tcW w:w="1275"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经费分配</w:t>
            </w:r>
          </w:p>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（万元）</w:t>
            </w:r>
          </w:p>
        </w:tc>
        <w:tc>
          <w:tcPr>
            <w:tcW w:w="3258" w:type="dxa"/>
            <w:gridSpan w:val="2"/>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考核指标</w:t>
            </w:r>
          </w:p>
        </w:tc>
        <w:tc>
          <w:tcPr>
            <w:tcW w:w="2410"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验收依据</w:t>
            </w:r>
          </w:p>
        </w:tc>
        <w:tc>
          <w:tcPr>
            <w:tcW w:w="992"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联系人</w:t>
            </w:r>
          </w:p>
        </w:tc>
        <w:tc>
          <w:tcPr>
            <w:tcW w:w="1276"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005" w:type="dxa"/>
            <w:gridSpan w:val="2"/>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c>
          <w:tcPr>
            <w:tcW w:w="2410" w:type="dxa"/>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c>
          <w:tcPr>
            <w:tcW w:w="1275" w:type="dxa"/>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c>
          <w:tcPr>
            <w:tcW w:w="3258" w:type="dxa"/>
            <w:gridSpan w:val="2"/>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c>
          <w:tcPr>
            <w:tcW w:w="2410" w:type="dxa"/>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c>
          <w:tcPr>
            <w:tcW w:w="992" w:type="dxa"/>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c>
          <w:tcPr>
            <w:tcW w:w="1276" w:type="dxa"/>
            <w:tcBorders>
              <w:bottom w:val="single" w:color="auto" w:sz="4" w:space="0"/>
            </w:tcBorders>
            <w:noWrap w:val="0"/>
            <w:vAlign w:val="top"/>
          </w:tcPr>
          <w:p>
            <w:pPr>
              <w:spacing w:line="320" w:lineRule="exact"/>
              <w:jc w:val="left"/>
              <w:rPr>
                <w:rFonts w:hint="eastAsia" w:ascii="方正黑体_GBK" w:hAnsi="方正黑体_GBK" w:eastAsia="方正黑体_GBK" w:cs="方正黑体_GBK"/>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4626" w:type="dxa"/>
            <w:gridSpan w:val="9"/>
            <w:shd w:val="clear" w:color="auto" w:fill="D9D9D9"/>
            <w:noWrap w:val="0"/>
            <w:vAlign w:val="top"/>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项目合作单位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gridSpan w:val="2"/>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单位名称</w:t>
            </w:r>
          </w:p>
        </w:tc>
        <w:tc>
          <w:tcPr>
            <w:tcW w:w="2410"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任务分工</w:t>
            </w:r>
          </w:p>
        </w:tc>
        <w:tc>
          <w:tcPr>
            <w:tcW w:w="1275"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经费分配</w:t>
            </w:r>
          </w:p>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（万元）</w:t>
            </w:r>
          </w:p>
        </w:tc>
        <w:tc>
          <w:tcPr>
            <w:tcW w:w="3258" w:type="dxa"/>
            <w:gridSpan w:val="2"/>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考核指标</w:t>
            </w:r>
          </w:p>
        </w:tc>
        <w:tc>
          <w:tcPr>
            <w:tcW w:w="2410"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验收依据</w:t>
            </w:r>
          </w:p>
        </w:tc>
        <w:tc>
          <w:tcPr>
            <w:tcW w:w="992"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联系人</w:t>
            </w:r>
          </w:p>
        </w:tc>
        <w:tc>
          <w:tcPr>
            <w:tcW w:w="1276" w:type="dxa"/>
            <w:noWrap w:val="0"/>
            <w:vAlign w:val="center"/>
          </w:tcPr>
          <w:p>
            <w:pPr>
              <w:spacing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gridSpan w:val="2"/>
            <w:noWrap w:val="0"/>
            <w:vAlign w:val="top"/>
          </w:tcPr>
          <w:p>
            <w:pPr>
              <w:spacing w:line="320" w:lineRule="exact"/>
              <w:jc w:val="left"/>
              <w:rPr>
                <w:rFonts w:hint="eastAsia" w:ascii="方正仿宋_GBK" w:hAnsi="宋体" w:eastAsia="方正仿宋_GBK" w:cs="宋体"/>
                <w:sz w:val="21"/>
                <w:szCs w:val="21"/>
              </w:rPr>
            </w:pPr>
            <w:r>
              <w:rPr>
                <w:rFonts w:hint="eastAsia" w:ascii="方正仿宋_GBK" w:hAnsi="宋体" w:eastAsia="方正仿宋_GBK" w:cs="宋体"/>
                <w:sz w:val="21"/>
                <w:szCs w:val="21"/>
              </w:rPr>
              <w:t>单位1</w:t>
            </w:r>
          </w:p>
        </w:tc>
        <w:tc>
          <w:tcPr>
            <w:tcW w:w="2410" w:type="dxa"/>
            <w:noWrap w:val="0"/>
            <w:vAlign w:val="top"/>
          </w:tcPr>
          <w:p>
            <w:pPr>
              <w:spacing w:line="320" w:lineRule="exact"/>
              <w:jc w:val="left"/>
              <w:rPr>
                <w:rFonts w:hint="eastAsia" w:ascii="方正仿宋_GBK" w:hAnsi="宋体" w:eastAsia="方正仿宋_GBK" w:cs="宋体"/>
                <w:sz w:val="21"/>
                <w:szCs w:val="21"/>
              </w:rPr>
            </w:pPr>
          </w:p>
        </w:tc>
        <w:tc>
          <w:tcPr>
            <w:tcW w:w="1275" w:type="dxa"/>
            <w:noWrap w:val="0"/>
            <w:vAlign w:val="top"/>
          </w:tcPr>
          <w:p>
            <w:pPr>
              <w:spacing w:line="320" w:lineRule="exact"/>
              <w:jc w:val="left"/>
              <w:rPr>
                <w:rFonts w:hint="eastAsia" w:ascii="方正仿宋_GBK" w:hAnsi="宋体" w:eastAsia="方正仿宋_GBK" w:cs="宋体"/>
                <w:sz w:val="21"/>
                <w:szCs w:val="21"/>
              </w:rPr>
            </w:pPr>
          </w:p>
        </w:tc>
        <w:tc>
          <w:tcPr>
            <w:tcW w:w="3258" w:type="dxa"/>
            <w:gridSpan w:val="2"/>
            <w:noWrap w:val="0"/>
            <w:vAlign w:val="top"/>
          </w:tcPr>
          <w:p>
            <w:pPr>
              <w:spacing w:line="320" w:lineRule="exact"/>
              <w:jc w:val="left"/>
              <w:rPr>
                <w:rFonts w:hint="eastAsia" w:ascii="方正仿宋_GBK" w:hAnsi="宋体" w:eastAsia="方正仿宋_GBK" w:cs="宋体"/>
                <w:sz w:val="21"/>
                <w:szCs w:val="21"/>
              </w:rPr>
            </w:pPr>
          </w:p>
        </w:tc>
        <w:tc>
          <w:tcPr>
            <w:tcW w:w="2410" w:type="dxa"/>
            <w:noWrap w:val="0"/>
            <w:vAlign w:val="top"/>
          </w:tcPr>
          <w:p>
            <w:pPr>
              <w:spacing w:line="320" w:lineRule="exact"/>
              <w:jc w:val="left"/>
              <w:rPr>
                <w:rFonts w:hint="eastAsia" w:ascii="方正仿宋_GBK" w:hAnsi="宋体" w:eastAsia="方正仿宋_GBK" w:cs="宋体"/>
                <w:sz w:val="21"/>
                <w:szCs w:val="21"/>
              </w:rPr>
            </w:pPr>
          </w:p>
        </w:tc>
        <w:tc>
          <w:tcPr>
            <w:tcW w:w="992" w:type="dxa"/>
            <w:noWrap w:val="0"/>
            <w:vAlign w:val="top"/>
          </w:tcPr>
          <w:p>
            <w:pPr>
              <w:spacing w:line="320" w:lineRule="exact"/>
              <w:jc w:val="left"/>
              <w:rPr>
                <w:rFonts w:hint="eastAsia" w:ascii="方正仿宋_GBK" w:hAnsi="宋体" w:eastAsia="方正仿宋_GBK" w:cs="宋体"/>
                <w:sz w:val="21"/>
                <w:szCs w:val="21"/>
              </w:rPr>
            </w:pPr>
          </w:p>
        </w:tc>
        <w:tc>
          <w:tcPr>
            <w:tcW w:w="1276" w:type="dxa"/>
            <w:noWrap w:val="0"/>
            <w:vAlign w:val="top"/>
          </w:tcPr>
          <w:p>
            <w:pPr>
              <w:spacing w:line="320" w:lineRule="exact"/>
              <w:jc w:val="left"/>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gridSpan w:val="2"/>
            <w:noWrap w:val="0"/>
            <w:vAlign w:val="top"/>
          </w:tcPr>
          <w:p>
            <w:pPr>
              <w:spacing w:line="320" w:lineRule="exact"/>
              <w:jc w:val="left"/>
              <w:rPr>
                <w:rFonts w:hint="eastAsia" w:ascii="方正仿宋_GBK" w:hAnsi="宋体" w:eastAsia="方正仿宋_GBK" w:cs="宋体"/>
                <w:sz w:val="21"/>
                <w:szCs w:val="21"/>
              </w:rPr>
            </w:pPr>
            <w:r>
              <w:rPr>
                <w:rFonts w:hint="eastAsia" w:ascii="方正仿宋_GBK" w:hAnsi="宋体" w:eastAsia="方正仿宋_GBK" w:cs="宋体"/>
                <w:sz w:val="21"/>
                <w:szCs w:val="21"/>
              </w:rPr>
              <w:t>单位2</w:t>
            </w:r>
          </w:p>
        </w:tc>
        <w:tc>
          <w:tcPr>
            <w:tcW w:w="2410" w:type="dxa"/>
            <w:noWrap w:val="0"/>
            <w:vAlign w:val="top"/>
          </w:tcPr>
          <w:p>
            <w:pPr>
              <w:spacing w:line="320" w:lineRule="exact"/>
              <w:jc w:val="left"/>
              <w:rPr>
                <w:rFonts w:hint="eastAsia" w:ascii="方正仿宋_GBK" w:hAnsi="宋体" w:eastAsia="方正仿宋_GBK" w:cs="宋体"/>
                <w:sz w:val="21"/>
                <w:szCs w:val="21"/>
              </w:rPr>
            </w:pPr>
          </w:p>
        </w:tc>
        <w:tc>
          <w:tcPr>
            <w:tcW w:w="1275" w:type="dxa"/>
            <w:noWrap w:val="0"/>
            <w:vAlign w:val="top"/>
          </w:tcPr>
          <w:p>
            <w:pPr>
              <w:spacing w:line="320" w:lineRule="exact"/>
              <w:jc w:val="left"/>
              <w:rPr>
                <w:rFonts w:hint="eastAsia" w:ascii="方正仿宋_GBK" w:hAnsi="宋体" w:eastAsia="方正仿宋_GBK" w:cs="宋体"/>
                <w:sz w:val="21"/>
                <w:szCs w:val="21"/>
              </w:rPr>
            </w:pPr>
          </w:p>
        </w:tc>
        <w:tc>
          <w:tcPr>
            <w:tcW w:w="3258" w:type="dxa"/>
            <w:gridSpan w:val="2"/>
            <w:noWrap w:val="0"/>
            <w:vAlign w:val="top"/>
          </w:tcPr>
          <w:p>
            <w:pPr>
              <w:spacing w:line="320" w:lineRule="exact"/>
              <w:jc w:val="left"/>
              <w:rPr>
                <w:rFonts w:hint="eastAsia" w:ascii="方正仿宋_GBK" w:hAnsi="宋体" w:eastAsia="方正仿宋_GBK" w:cs="宋体"/>
                <w:sz w:val="21"/>
                <w:szCs w:val="21"/>
              </w:rPr>
            </w:pPr>
          </w:p>
        </w:tc>
        <w:tc>
          <w:tcPr>
            <w:tcW w:w="2410" w:type="dxa"/>
            <w:noWrap w:val="0"/>
            <w:vAlign w:val="top"/>
          </w:tcPr>
          <w:p>
            <w:pPr>
              <w:spacing w:line="320" w:lineRule="exact"/>
              <w:jc w:val="left"/>
              <w:rPr>
                <w:rFonts w:hint="eastAsia" w:ascii="方正仿宋_GBK" w:hAnsi="宋体" w:eastAsia="方正仿宋_GBK" w:cs="宋体"/>
                <w:sz w:val="21"/>
                <w:szCs w:val="21"/>
              </w:rPr>
            </w:pPr>
          </w:p>
        </w:tc>
        <w:tc>
          <w:tcPr>
            <w:tcW w:w="992" w:type="dxa"/>
            <w:noWrap w:val="0"/>
            <w:vAlign w:val="top"/>
          </w:tcPr>
          <w:p>
            <w:pPr>
              <w:spacing w:line="320" w:lineRule="exact"/>
              <w:jc w:val="left"/>
              <w:rPr>
                <w:rFonts w:hint="eastAsia" w:ascii="方正仿宋_GBK" w:hAnsi="宋体" w:eastAsia="方正仿宋_GBK" w:cs="宋体"/>
                <w:sz w:val="21"/>
                <w:szCs w:val="21"/>
              </w:rPr>
            </w:pPr>
          </w:p>
        </w:tc>
        <w:tc>
          <w:tcPr>
            <w:tcW w:w="1276" w:type="dxa"/>
            <w:noWrap w:val="0"/>
            <w:vAlign w:val="top"/>
          </w:tcPr>
          <w:p>
            <w:pPr>
              <w:spacing w:line="320" w:lineRule="exact"/>
              <w:jc w:val="left"/>
              <w:rPr>
                <w:rFonts w:hint="eastAsia" w:ascii="方正仿宋_GBK" w:hAnsi="宋体" w:eastAsia="方正仿宋_GBK"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gridSpan w:val="2"/>
            <w:noWrap w:val="0"/>
            <w:vAlign w:val="top"/>
          </w:tcPr>
          <w:p>
            <w:pPr>
              <w:spacing w:line="320" w:lineRule="exact"/>
              <w:jc w:val="left"/>
              <w:rPr>
                <w:rFonts w:hint="eastAsia" w:ascii="方正仿宋_GBK" w:hAnsi="宋体" w:eastAsia="方正仿宋_GBK" w:cs="宋体"/>
                <w:sz w:val="21"/>
                <w:szCs w:val="21"/>
              </w:rPr>
            </w:pPr>
            <w:r>
              <w:rPr>
                <w:rFonts w:hint="eastAsia" w:ascii="方正仿宋_GBK" w:hAnsi="宋体" w:eastAsia="方正仿宋_GBK" w:cs="宋体"/>
                <w:sz w:val="21"/>
                <w:szCs w:val="21"/>
              </w:rPr>
              <w:t>【自行添加】</w:t>
            </w:r>
          </w:p>
        </w:tc>
        <w:tc>
          <w:tcPr>
            <w:tcW w:w="2410" w:type="dxa"/>
            <w:noWrap w:val="0"/>
            <w:vAlign w:val="top"/>
          </w:tcPr>
          <w:p>
            <w:pPr>
              <w:spacing w:line="320" w:lineRule="exact"/>
              <w:jc w:val="left"/>
              <w:rPr>
                <w:rFonts w:hint="eastAsia" w:ascii="方正仿宋_GBK" w:hAnsi="宋体" w:eastAsia="方正仿宋_GBK" w:cs="宋体"/>
                <w:sz w:val="21"/>
                <w:szCs w:val="21"/>
              </w:rPr>
            </w:pPr>
          </w:p>
        </w:tc>
        <w:tc>
          <w:tcPr>
            <w:tcW w:w="1275" w:type="dxa"/>
            <w:noWrap w:val="0"/>
            <w:vAlign w:val="top"/>
          </w:tcPr>
          <w:p>
            <w:pPr>
              <w:spacing w:line="320" w:lineRule="exact"/>
              <w:jc w:val="left"/>
              <w:rPr>
                <w:rFonts w:hint="eastAsia" w:ascii="方正仿宋_GBK" w:hAnsi="宋体" w:eastAsia="方正仿宋_GBK" w:cs="宋体"/>
                <w:sz w:val="21"/>
                <w:szCs w:val="21"/>
              </w:rPr>
            </w:pPr>
          </w:p>
        </w:tc>
        <w:tc>
          <w:tcPr>
            <w:tcW w:w="3258" w:type="dxa"/>
            <w:gridSpan w:val="2"/>
            <w:noWrap w:val="0"/>
            <w:vAlign w:val="top"/>
          </w:tcPr>
          <w:p>
            <w:pPr>
              <w:spacing w:line="320" w:lineRule="exact"/>
              <w:jc w:val="left"/>
              <w:rPr>
                <w:rFonts w:hint="eastAsia" w:ascii="方正仿宋_GBK" w:hAnsi="宋体" w:eastAsia="方正仿宋_GBK" w:cs="宋体"/>
                <w:sz w:val="21"/>
                <w:szCs w:val="21"/>
              </w:rPr>
            </w:pPr>
          </w:p>
        </w:tc>
        <w:tc>
          <w:tcPr>
            <w:tcW w:w="2410" w:type="dxa"/>
            <w:noWrap w:val="0"/>
            <w:vAlign w:val="top"/>
          </w:tcPr>
          <w:p>
            <w:pPr>
              <w:spacing w:line="320" w:lineRule="exact"/>
              <w:jc w:val="left"/>
              <w:rPr>
                <w:rFonts w:hint="eastAsia" w:ascii="方正仿宋_GBK" w:hAnsi="宋体" w:eastAsia="方正仿宋_GBK" w:cs="宋体"/>
                <w:sz w:val="21"/>
                <w:szCs w:val="21"/>
              </w:rPr>
            </w:pPr>
          </w:p>
        </w:tc>
        <w:tc>
          <w:tcPr>
            <w:tcW w:w="992" w:type="dxa"/>
            <w:noWrap w:val="0"/>
            <w:vAlign w:val="top"/>
          </w:tcPr>
          <w:p>
            <w:pPr>
              <w:spacing w:line="320" w:lineRule="exact"/>
              <w:jc w:val="left"/>
              <w:rPr>
                <w:rFonts w:hint="eastAsia" w:ascii="方正仿宋_GBK" w:hAnsi="宋体" w:eastAsia="方正仿宋_GBK" w:cs="宋体"/>
                <w:sz w:val="21"/>
                <w:szCs w:val="21"/>
              </w:rPr>
            </w:pPr>
          </w:p>
        </w:tc>
        <w:tc>
          <w:tcPr>
            <w:tcW w:w="1276" w:type="dxa"/>
            <w:noWrap w:val="0"/>
            <w:vAlign w:val="top"/>
          </w:tcPr>
          <w:p>
            <w:pPr>
              <w:spacing w:line="320" w:lineRule="exact"/>
              <w:jc w:val="left"/>
              <w:rPr>
                <w:rFonts w:hint="eastAsia" w:ascii="方正仿宋_GBK" w:hAnsi="宋体" w:eastAsia="方正仿宋_GBK" w:cs="宋体"/>
                <w:sz w:val="21"/>
                <w:szCs w:val="21"/>
              </w:rPr>
            </w:pPr>
          </w:p>
        </w:tc>
      </w:tr>
    </w:tbl>
    <w:p>
      <w:pPr>
        <w:numPr>
          <w:ilvl w:val="0"/>
          <w:numId w:val="2"/>
        </w:numPr>
        <w:rPr>
          <w:rFonts w:hint="eastAsia" w:eastAsia="黑体"/>
          <w:sz w:val="32"/>
        </w:rPr>
        <w:sectPr>
          <w:pgSz w:w="16838" w:h="11906" w:orient="landscape"/>
          <w:pgMar w:top="1701" w:right="1588" w:bottom="1588" w:left="1588" w:header="851" w:footer="992" w:gutter="0"/>
          <w:pgNumType w:fmt="numberInDash"/>
          <w:cols w:space="720" w:num="1"/>
          <w:docGrid w:type="lines" w:linePitch="312" w:charSpace="0"/>
        </w:sectPr>
      </w:pPr>
    </w:p>
    <w:p>
      <w:pPr>
        <w:rPr>
          <w:rFonts w:eastAsia="黑体"/>
          <w:sz w:val="32"/>
        </w:rPr>
      </w:pPr>
      <w:r>
        <w:rPr>
          <w:rFonts w:hint="eastAsia" w:eastAsia="黑体"/>
          <w:sz w:val="32"/>
        </w:rPr>
        <w:t>二</w:t>
      </w:r>
      <w:r>
        <w:rPr>
          <w:rFonts w:eastAsia="黑体"/>
          <w:sz w:val="32"/>
        </w:rPr>
        <w:t>、主要研究人员情况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690"/>
        <w:gridCol w:w="1934"/>
        <w:gridCol w:w="2324"/>
        <w:gridCol w:w="1919"/>
        <w:gridCol w:w="206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jc w:val="center"/>
        </w:trPr>
        <w:tc>
          <w:tcPr>
            <w:tcW w:w="1960" w:type="dxa"/>
            <w:noWrap w:val="0"/>
            <w:vAlign w:val="center"/>
          </w:tcPr>
          <w:p>
            <w:pPr>
              <w:jc w:val="center"/>
              <w:rPr>
                <w:sz w:val="28"/>
              </w:rPr>
            </w:pPr>
          </w:p>
        </w:tc>
        <w:tc>
          <w:tcPr>
            <w:tcW w:w="1690" w:type="dxa"/>
            <w:noWrap w:val="0"/>
            <w:vAlign w:val="center"/>
          </w:tcPr>
          <w:p>
            <w:pPr>
              <w:spacing w:line="32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姓名</w:t>
            </w:r>
          </w:p>
        </w:tc>
        <w:tc>
          <w:tcPr>
            <w:tcW w:w="1934" w:type="dxa"/>
            <w:noWrap w:val="0"/>
            <w:vAlign w:val="center"/>
          </w:tcPr>
          <w:p>
            <w:pPr>
              <w:spacing w:line="32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专业</w:t>
            </w:r>
          </w:p>
        </w:tc>
        <w:tc>
          <w:tcPr>
            <w:tcW w:w="2324" w:type="dxa"/>
            <w:noWrap w:val="0"/>
            <w:vAlign w:val="center"/>
          </w:tcPr>
          <w:p>
            <w:pPr>
              <w:spacing w:line="32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工作单位</w:t>
            </w:r>
          </w:p>
        </w:tc>
        <w:tc>
          <w:tcPr>
            <w:tcW w:w="1919" w:type="dxa"/>
            <w:noWrap w:val="0"/>
            <w:vAlign w:val="center"/>
          </w:tcPr>
          <w:p>
            <w:pPr>
              <w:spacing w:line="32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职称</w:t>
            </w:r>
          </w:p>
        </w:tc>
        <w:tc>
          <w:tcPr>
            <w:tcW w:w="2065" w:type="dxa"/>
            <w:noWrap w:val="0"/>
            <w:vAlign w:val="center"/>
          </w:tcPr>
          <w:p>
            <w:pPr>
              <w:spacing w:line="32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身份证号码</w:t>
            </w:r>
          </w:p>
        </w:tc>
        <w:tc>
          <w:tcPr>
            <w:tcW w:w="2044" w:type="dxa"/>
            <w:noWrap w:val="0"/>
            <w:vAlign w:val="center"/>
          </w:tcPr>
          <w:p>
            <w:pPr>
              <w:spacing w:line="320" w:lineRule="exact"/>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1960" w:type="dxa"/>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项目负责人</w:t>
            </w:r>
          </w:p>
        </w:tc>
        <w:tc>
          <w:tcPr>
            <w:tcW w:w="1690" w:type="dxa"/>
            <w:noWrap w:val="0"/>
            <w:vAlign w:val="center"/>
          </w:tcPr>
          <w:p>
            <w:pPr>
              <w:jc w:val="center"/>
              <w:rPr>
                <w:sz w:val="21"/>
                <w:szCs w:val="21"/>
              </w:rPr>
            </w:pPr>
          </w:p>
        </w:tc>
        <w:tc>
          <w:tcPr>
            <w:tcW w:w="1934" w:type="dxa"/>
            <w:noWrap w:val="0"/>
            <w:vAlign w:val="center"/>
          </w:tcPr>
          <w:p>
            <w:pPr>
              <w:jc w:val="center"/>
              <w:rPr>
                <w:sz w:val="21"/>
                <w:szCs w:val="21"/>
              </w:rPr>
            </w:pPr>
          </w:p>
        </w:tc>
        <w:tc>
          <w:tcPr>
            <w:tcW w:w="2324" w:type="dxa"/>
            <w:noWrap w:val="0"/>
            <w:vAlign w:val="center"/>
          </w:tcPr>
          <w:p>
            <w:pPr>
              <w:jc w:val="center"/>
              <w:rPr>
                <w:sz w:val="21"/>
                <w:szCs w:val="21"/>
              </w:rPr>
            </w:pPr>
          </w:p>
        </w:tc>
        <w:tc>
          <w:tcPr>
            <w:tcW w:w="1919" w:type="dxa"/>
            <w:noWrap w:val="0"/>
            <w:vAlign w:val="center"/>
          </w:tcPr>
          <w:p>
            <w:pPr>
              <w:jc w:val="center"/>
              <w:rPr>
                <w:sz w:val="21"/>
                <w:szCs w:val="21"/>
              </w:rPr>
            </w:pPr>
          </w:p>
        </w:tc>
        <w:tc>
          <w:tcPr>
            <w:tcW w:w="2065" w:type="dxa"/>
            <w:noWrap w:val="0"/>
            <w:vAlign w:val="center"/>
          </w:tcPr>
          <w:p>
            <w:pPr>
              <w:jc w:val="center"/>
              <w:rPr>
                <w:sz w:val="21"/>
                <w:szCs w:val="21"/>
              </w:rPr>
            </w:pPr>
          </w:p>
        </w:tc>
        <w:tc>
          <w:tcPr>
            <w:tcW w:w="2044" w:type="dxa"/>
            <w:noWrap w:val="0"/>
            <w:vAlign w:val="top"/>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1960" w:type="dxa"/>
            <w:noWrap w:val="0"/>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项目参与人</w:t>
            </w:r>
          </w:p>
        </w:tc>
        <w:tc>
          <w:tcPr>
            <w:tcW w:w="1690" w:type="dxa"/>
            <w:noWrap w:val="0"/>
            <w:vAlign w:val="center"/>
          </w:tcPr>
          <w:p>
            <w:pPr>
              <w:jc w:val="center"/>
              <w:rPr>
                <w:sz w:val="21"/>
                <w:szCs w:val="21"/>
              </w:rPr>
            </w:pPr>
          </w:p>
        </w:tc>
        <w:tc>
          <w:tcPr>
            <w:tcW w:w="1934" w:type="dxa"/>
            <w:noWrap w:val="0"/>
            <w:vAlign w:val="center"/>
          </w:tcPr>
          <w:p>
            <w:pPr>
              <w:jc w:val="center"/>
              <w:rPr>
                <w:sz w:val="21"/>
                <w:szCs w:val="21"/>
              </w:rPr>
            </w:pPr>
          </w:p>
        </w:tc>
        <w:tc>
          <w:tcPr>
            <w:tcW w:w="2324" w:type="dxa"/>
            <w:noWrap w:val="0"/>
            <w:vAlign w:val="center"/>
          </w:tcPr>
          <w:p>
            <w:pPr>
              <w:jc w:val="center"/>
              <w:rPr>
                <w:sz w:val="21"/>
                <w:szCs w:val="21"/>
              </w:rPr>
            </w:pPr>
          </w:p>
        </w:tc>
        <w:tc>
          <w:tcPr>
            <w:tcW w:w="1919" w:type="dxa"/>
            <w:noWrap w:val="0"/>
            <w:vAlign w:val="center"/>
          </w:tcPr>
          <w:p>
            <w:pPr>
              <w:jc w:val="center"/>
              <w:rPr>
                <w:sz w:val="21"/>
                <w:szCs w:val="21"/>
              </w:rPr>
            </w:pPr>
          </w:p>
        </w:tc>
        <w:tc>
          <w:tcPr>
            <w:tcW w:w="2065" w:type="dxa"/>
            <w:noWrap w:val="0"/>
            <w:vAlign w:val="center"/>
          </w:tcPr>
          <w:p>
            <w:pPr>
              <w:jc w:val="center"/>
              <w:rPr>
                <w:sz w:val="21"/>
                <w:szCs w:val="21"/>
              </w:rPr>
            </w:pPr>
          </w:p>
        </w:tc>
        <w:tc>
          <w:tcPr>
            <w:tcW w:w="2044" w:type="dxa"/>
            <w:noWrap w:val="0"/>
            <w:vAlign w:val="top"/>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1960" w:type="dxa"/>
            <w:noWrap w:val="0"/>
            <w:vAlign w:val="center"/>
          </w:tcPr>
          <w:p>
            <w:pPr>
              <w:jc w:val="center"/>
              <w:rPr>
                <w:sz w:val="21"/>
                <w:szCs w:val="21"/>
              </w:rPr>
            </w:pPr>
            <w:r>
              <w:rPr>
                <w:rFonts w:hint="eastAsia" w:ascii="仿宋_GB2312" w:eastAsia="仿宋_GB2312"/>
                <w:sz w:val="21"/>
                <w:szCs w:val="21"/>
              </w:rPr>
              <w:t>【</w:t>
            </w:r>
            <w:r>
              <w:rPr>
                <w:rFonts w:hint="eastAsia" w:ascii="方正仿宋_GBK" w:hAnsi="方正仿宋_GBK" w:eastAsia="方正仿宋_GBK" w:cs="方正仿宋_GBK"/>
                <w:sz w:val="21"/>
                <w:szCs w:val="21"/>
              </w:rPr>
              <w:t>自行添加</w:t>
            </w:r>
            <w:r>
              <w:rPr>
                <w:rFonts w:hint="eastAsia" w:ascii="仿宋_GB2312" w:eastAsia="仿宋_GB2312"/>
                <w:sz w:val="21"/>
                <w:szCs w:val="21"/>
              </w:rPr>
              <w:t>】</w:t>
            </w:r>
          </w:p>
        </w:tc>
        <w:tc>
          <w:tcPr>
            <w:tcW w:w="1690" w:type="dxa"/>
            <w:noWrap w:val="0"/>
            <w:vAlign w:val="center"/>
          </w:tcPr>
          <w:p>
            <w:pPr>
              <w:jc w:val="center"/>
              <w:rPr>
                <w:sz w:val="21"/>
                <w:szCs w:val="21"/>
              </w:rPr>
            </w:pPr>
          </w:p>
        </w:tc>
        <w:tc>
          <w:tcPr>
            <w:tcW w:w="1934" w:type="dxa"/>
            <w:noWrap w:val="0"/>
            <w:vAlign w:val="center"/>
          </w:tcPr>
          <w:p>
            <w:pPr>
              <w:jc w:val="center"/>
              <w:rPr>
                <w:sz w:val="21"/>
                <w:szCs w:val="21"/>
              </w:rPr>
            </w:pPr>
          </w:p>
        </w:tc>
        <w:tc>
          <w:tcPr>
            <w:tcW w:w="2324" w:type="dxa"/>
            <w:noWrap w:val="0"/>
            <w:vAlign w:val="center"/>
          </w:tcPr>
          <w:p>
            <w:pPr>
              <w:jc w:val="center"/>
              <w:rPr>
                <w:sz w:val="21"/>
                <w:szCs w:val="21"/>
              </w:rPr>
            </w:pPr>
          </w:p>
        </w:tc>
        <w:tc>
          <w:tcPr>
            <w:tcW w:w="1919" w:type="dxa"/>
            <w:noWrap w:val="0"/>
            <w:vAlign w:val="center"/>
          </w:tcPr>
          <w:p>
            <w:pPr>
              <w:jc w:val="center"/>
              <w:rPr>
                <w:sz w:val="21"/>
                <w:szCs w:val="21"/>
              </w:rPr>
            </w:pPr>
          </w:p>
        </w:tc>
        <w:tc>
          <w:tcPr>
            <w:tcW w:w="2065" w:type="dxa"/>
            <w:noWrap w:val="0"/>
            <w:vAlign w:val="center"/>
          </w:tcPr>
          <w:p>
            <w:pPr>
              <w:jc w:val="center"/>
              <w:rPr>
                <w:sz w:val="21"/>
                <w:szCs w:val="21"/>
              </w:rPr>
            </w:pPr>
          </w:p>
        </w:tc>
        <w:tc>
          <w:tcPr>
            <w:tcW w:w="2044" w:type="dxa"/>
            <w:noWrap w:val="0"/>
            <w:vAlign w:val="top"/>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1960" w:type="dxa"/>
            <w:noWrap w:val="0"/>
            <w:vAlign w:val="center"/>
          </w:tcPr>
          <w:p>
            <w:pPr>
              <w:jc w:val="center"/>
              <w:rPr>
                <w:sz w:val="28"/>
              </w:rPr>
            </w:pPr>
          </w:p>
        </w:tc>
        <w:tc>
          <w:tcPr>
            <w:tcW w:w="1690" w:type="dxa"/>
            <w:noWrap w:val="0"/>
            <w:vAlign w:val="center"/>
          </w:tcPr>
          <w:p>
            <w:pPr>
              <w:jc w:val="center"/>
              <w:rPr>
                <w:sz w:val="28"/>
              </w:rPr>
            </w:pPr>
          </w:p>
        </w:tc>
        <w:tc>
          <w:tcPr>
            <w:tcW w:w="1934" w:type="dxa"/>
            <w:noWrap w:val="0"/>
            <w:vAlign w:val="center"/>
          </w:tcPr>
          <w:p>
            <w:pPr>
              <w:jc w:val="center"/>
              <w:rPr>
                <w:sz w:val="28"/>
              </w:rPr>
            </w:pPr>
          </w:p>
        </w:tc>
        <w:tc>
          <w:tcPr>
            <w:tcW w:w="2324" w:type="dxa"/>
            <w:noWrap w:val="0"/>
            <w:vAlign w:val="center"/>
          </w:tcPr>
          <w:p>
            <w:pPr>
              <w:jc w:val="center"/>
              <w:rPr>
                <w:sz w:val="28"/>
              </w:rPr>
            </w:pPr>
          </w:p>
        </w:tc>
        <w:tc>
          <w:tcPr>
            <w:tcW w:w="1919" w:type="dxa"/>
            <w:noWrap w:val="0"/>
            <w:vAlign w:val="center"/>
          </w:tcPr>
          <w:p>
            <w:pPr>
              <w:jc w:val="center"/>
              <w:rPr>
                <w:sz w:val="28"/>
              </w:rPr>
            </w:pPr>
          </w:p>
        </w:tc>
        <w:tc>
          <w:tcPr>
            <w:tcW w:w="2065" w:type="dxa"/>
            <w:noWrap w:val="0"/>
            <w:vAlign w:val="center"/>
          </w:tcPr>
          <w:p>
            <w:pPr>
              <w:jc w:val="center"/>
              <w:rPr>
                <w:sz w:val="28"/>
              </w:rPr>
            </w:pPr>
          </w:p>
        </w:tc>
        <w:tc>
          <w:tcPr>
            <w:tcW w:w="2044" w:type="dxa"/>
            <w:noWrap w:val="0"/>
            <w:vAlign w:val="top"/>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1960" w:type="dxa"/>
            <w:noWrap w:val="0"/>
            <w:vAlign w:val="center"/>
          </w:tcPr>
          <w:p>
            <w:pPr>
              <w:jc w:val="center"/>
              <w:rPr>
                <w:sz w:val="28"/>
              </w:rPr>
            </w:pPr>
          </w:p>
        </w:tc>
        <w:tc>
          <w:tcPr>
            <w:tcW w:w="1690" w:type="dxa"/>
            <w:noWrap w:val="0"/>
            <w:vAlign w:val="center"/>
          </w:tcPr>
          <w:p>
            <w:pPr>
              <w:jc w:val="center"/>
              <w:rPr>
                <w:sz w:val="28"/>
              </w:rPr>
            </w:pPr>
          </w:p>
        </w:tc>
        <w:tc>
          <w:tcPr>
            <w:tcW w:w="1934" w:type="dxa"/>
            <w:noWrap w:val="0"/>
            <w:vAlign w:val="center"/>
          </w:tcPr>
          <w:p>
            <w:pPr>
              <w:jc w:val="center"/>
              <w:rPr>
                <w:sz w:val="28"/>
              </w:rPr>
            </w:pPr>
          </w:p>
        </w:tc>
        <w:tc>
          <w:tcPr>
            <w:tcW w:w="2324" w:type="dxa"/>
            <w:noWrap w:val="0"/>
            <w:vAlign w:val="center"/>
          </w:tcPr>
          <w:p>
            <w:pPr>
              <w:jc w:val="center"/>
              <w:rPr>
                <w:sz w:val="28"/>
              </w:rPr>
            </w:pPr>
          </w:p>
        </w:tc>
        <w:tc>
          <w:tcPr>
            <w:tcW w:w="1919" w:type="dxa"/>
            <w:noWrap w:val="0"/>
            <w:vAlign w:val="center"/>
          </w:tcPr>
          <w:p>
            <w:pPr>
              <w:jc w:val="center"/>
              <w:rPr>
                <w:sz w:val="28"/>
              </w:rPr>
            </w:pPr>
          </w:p>
        </w:tc>
        <w:tc>
          <w:tcPr>
            <w:tcW w:w="2065" w:type="dxa"/>
            <w:noWrap w:val="0"/>
            <w:vAlign w:val="center"/>
          </w:tcPr>
          <w:p>
            <w:pPr>
              <w:jc w:val="center"/>
              <w:rPr>
                <w:sz w:val="28"/>
              </w:rPr>
            </w:pPr>
          </w:p>
        </w:tc>
        <w:tc>
          <w:tcPr>
            <w:tcW w:w="2044" w:type="dxa"/>
            <w:noWrap w:val="0"/>
            <w:vAlign w:val="top"/>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jc w:val="center"/>
        </w:trPr>
        <w:tc>
          <w:tcPr>
            <w:tcW w:w="1960" w:type="dxa"/>
            <w:noWrap w:val="0"/>
            <w:vAlign w:val="center"/>
          </w:tcPr>
          <w:p>
            <w:pPr>
              <w:jc w:val="center"/>
              <w:rPr>
                <w:sz w:val="28"/>
              </w:rPr>
            </w:pPr>
          </w:p>
        </w:tc>
        <w:tc>
          <w:tcPr>
            <w:tcW w:w="1690" w:type="dxa"/>
            <w:noWrap w:val="0"/>
            <w:vAlign w:val="center"/>
          </w:tcPr>
          <w:p>
            <w:pPr>
              <w:jc w:val="center"/>
              <w:rPr>
                <w:sz w:val="28"/>
              </w:rPr>
            </w:pPr>
          </w:p>
        </w:tc>
        <w:tc>
          <w:tcPr>
            <w:tcW w:w="1934" w:type="dxa"/>
            <w:noWrap w:val="0"/>
            <w:vAlign w:val="center"/>
          </w:tcPr>
          <w:p>
            <w:pPr>
              <w:jc w:val="center"/>
              <w:rPr>
                <w:sz w:val="28"/>
              </w:rPr>
            </w:pPr>
          </w:p>
        </w:tc>
        <w:tc>
          <w:tcPr>
            <w:tcW w:w="2324" w:type="dxa"/>
            <w:noWrap w:val="0"/>
            <w:vAlign w:val="center"/>
          </w:tcPr>
          <w:p>
            <w:pPr>
              <w:jc w:val="center"/>
              <w:rPr>
                <w:sz w:val="28"/>
              </w:rPr>
            </w:pPr>
          </w:p>
        </w:tc>
        <w:tc>
          <w:tcPr>
            <w:tcW w:w="1919" w:type="dxa"/>
            <w:noWrap w:val="0"/>
            <w:vAlign w:val="center"/>
          </w:tcPr>
          <w:p>
            <w:pPr>
              <w:jc w:val="center"/>
              <w:rPr>
                <w:sz w:val="28"/>
              </w:rPr>
            </w:pPr>
          </w:p>
        </w:tc>
        <w:tc>
          <w:tcPr>
            <w:tcW w:w="2065" w:type="dxa"/>
            <w:noWrap w:val="0"/>
            <w:vAlign w:val="center"/>
          </w:tcPr>
          <w:p>
            <w:pPr>
              <w:jc w:val="center"/>
              <w:rPr>
                <w:sz w:val="28"/>
              </w:rPr>
            </w:pPr>
          </w:p>
        </w:tc>
        <w:tc>
          <w:tcPr>
            <w:tcW w:w="2044" w:type="dxa"/>
            <w:noWrap w:val="0"/>
            <w:vAlign w:val="top"/>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jc w:val="center"/>
        </w:trPr>
        <w:tc>
          <w:tcPr>
            <w:tcW w:w="1960" w:type="dxa"/>
            <w:noWrap w:val="0"/>
            <w:vAlign w:val="center"/>
          </w:tcPr>
          <w:p>
            <w:pPr>
              <w:jc w:val="center"/>
              <w:rPr>
                <w:sz w:val="28"/>
              </w:rPr>
            </w:pPr>
          </w:p>
        </w:tc>
        <w:tc>
          <w:tcPr>
            <w:tcW w:w="1690" w:type="dxa"/>
            <w:noWrap w:val="0"/>
            <w:vAlign w:val="center"/>
          </w:tcPr>
          <w:p>
            <w:pPr>
              <w:jc w:val="center"/>
              <w:rPr>
                <w:sz w:val="28"/>
              </w:rPr>
            </w:pPr>
          </w:p>
        </w:tc>
        <w:tc>
          <w:tcPr>
            <w:tcW w:w="1934" w:type="dxa"/>
            <w:noWrap w:val="0"/>
            <w:vAlign w:val="center"/>
          </w:tcPr>
          <w:p>
            <w:pPr>
              <w:jc w:val="center"/>
              <w:rPr>
                <w:sz w:val="28"/>
              </w:rPr>
            </w:pPr>
          </w:p>
        </w:tc>
        <w:tc>
          <w:tcPr>
            <w:tcW w:w="2324" w:type="dxa"/>
            <w:noWrap w:val="0"/>
            <w:vAlign w:val="center"/>
          </w:tcPr>
          <w:p>
            <w:pPr>
              <w:jc w:val="center"/>
              <w:rPr>
                <w:sz w:val="28"/>
              </w:rPr>
            </w:pPr>
          </w:p>
        </w:tc>
        <w:tc>
          <w:tcPr>
            <w:tcW w:w="1919" w:type="dxa"/>
            <w:noWrap w:val="0"/>
            <w:vAlign w:val="center"/>
          </w:tcPr>
          <w:p>
            <w:pPr>
              <w:jc w:val="center"/>
              <w:rPr>
                <w:sz w:val="28"/>
              </w:rPr>
            </w:pPr>
          </w:p>
        </w:tc>
        <w:tc>
          <w:tcPr>
            <w:tcW w:w="2065" w:type="dxa"/>
            <w:noWrap w:val="0"/>
            <w:vAlign w:val="center"/>
          </w:tcPr>
          <w:p>
            <w:pPr>
              <w:jc w:val="center"/>
              <w:rPr>
                <w:sz w:val="28"/>
              </w:rPr>
            </w:pPr>
          </w:p>
        </w:tc>
        <w:tc>
          <w:tcPr>
            <w:tcW w:w="2044" w:type="dxa"/>
            <w:noWrap w:val="0"/>
            <w:vAlign w:val="top"/>
          </w:tcPr>
          <w:p>
            <w:pPr>
              <w:jc w:val="center"/>
              <w:rPr>
                <w:sz w:val="28"/>
              </w:rPr>
            </w:pPr>
          </w:p>
        </w:tc>
      </w:tr>
    </w:tbl>
    <w:p>
      <w:pPr>
        <w:rPr>
          <w:rFonts w:eastAsia="黑体"/>
          <w:spacing w:val="4"/>
          <w:w w:val="90"/>
          <w:sz w:val="32"/>
        </w:rPr>
      </w:pPr>
    </w:p>
    <w:p>
      <w:pPr>
        <w:rPr>
          <w:rFonts w:eastAsia="黑体"/>
          <w:spacing w:val="4"/>
          <w:w w:val="90"/>
          <w:sz w:val="32"/>
        </w:rPr>
      </w:pPr>
    </w:p>
    <w:p>
      <w:pPr>
        <w:rPr>
          <w:rFonts w:eastAsia="黑体"/>
          <w:spacing w:val="4"/>
          <w:w w:val="90"/>
          <w:sz w:val="32"/>
        </w:rPr>
        <w:sectPr>
          <w:pgSz w:w="16838" w:h="11906" w:orient="landscape"/>
          <w:pgMar w:top="1701" w:right="1588" w:bottom="1588" w:left="1588"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w:t>
      </w:r>
      <w:r>
        <w:rPr>
          <w:rFonts w:hint="eastAsia" w:ascii="方正黑体_GBK" w:hAnsi="方正黑体_GBK" w:eastAsia="方正黑体_GBK" w:cs="方正黑体_GBK"/>
          <w:sz w:val="30"/>
          <w:szCs w:val="30"/>
          <w:lang w:eastAsia="zh-CN"/>
        </w:rPr>
        <w:t>项目实施</w:t>
      </w:r>
      <w:r>
        <w:rPr>
          <w:rFonts w:hint="eastAsia" w:ascii="方正黑体_GBK" w:hAnsi="方正黑体_GBK" w:eastAsia="方正黑体_GBK" w:cs="方正黑体_GBK"/>
          <w:sz w:val="30"/>
          <w:szCs w:val="30"/>
        </w:rPr>
        <w:t>意义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（阐述为什么实施该项目，主要体现通过项目的实施对本行业及当地经济社会生态等方面的重要意义和作用。分条简写，限100字。）</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rPr>
        <w:t>四、</w:t>
      </w:r>
      <w:r>
        <w:rPr>
          <w:rFonts w:hint="eastAsia" w:ascii="方正黑体_GBK" w:hAnsi="方正黑体_GBK" w:eastAsia="方正黑体_GBK" w:cs="方正黑体_GBK"/>
          <w:sz w:val="30"/>
          <w:szCs w:val="30"/>
          <w:lang w:eastAsia="zh-CN"/>
        </w:rPr>
        <w:t>预期成果类别及数量</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项目完成后，拟形成的科技成果和数量。包括：新品种、新产品、新技术、新材料、新装置；实验基地、研发机构、实验室、检测室；农业科技示范基地、星创天地、科技专家大院；建设研发团队、培养技术人才；发明专利、标准、版权、商标（品牌）；与高校建立技术合作、研究（咨询报告）、发表论文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填写例子：新品种1个，新技术2项，农业科技示范基地1个，发表论文2篇等。</w:t>
      </w:r>
    </w:p>
    <w:p>
      <w:pPr>
        <w:spacing w:line="560" w:lineRule="exact"/>
        <w:jc w:val="left"/>
        <w:rPr>
          <w:rFonts w:hint="eastAsia" w:ascii="黑体" w:hAnsi="黑体" w:eastAsia="黑体"/>
          <w:sz w:val="30"/>
          <w:szCs w:val="30"/>
          <w:lang w:eastAsia="zh-CN"/>
        </w:rPr>
      </w:pPr>
      <w:r>
        <w:rPr>
          <w:rFonts w:hint="eastAsia" w:ascii="黑体" w:hAnsi="黑体" w:eastAsia="黑体"/>
          <w:sz w:val="30"/>
          <w:szCs w:val="30"/>
        </w:rPr>
        <w:t>五、</w:t>
      </w:r>
      <w:r>
        <w:rPr>
          <w:rFonts w:hint="eastAsia" w:ascii="黑体" w:hAnsi="黑体" w:eastAsia="黑体"/>
          <w:sz w:val="30"/>
          <w:szCs w:val="30"/>
          <w:lang w:eastAsia="zh-CN"/>
        </w:rPr>
        <w:t>实施项目的能力和条件</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（填写实施项目具备的人、财、物条件，限200字内。）</w:t>
      </w:r>
    </w:p>
    <w:p>
      <w:pPr>
        <w:spacing w:line="560" w:lineRule="exact"/>
        <w:jc w:val="left"/>
        <w:rPr>
          <w:rFonts w:hint="eastAsia" w:ascii="黑体" w:hAnsi="黑体" w:eastAsia="黑体"/>
          <w:sz w:val="30"/>
          <w:szCs w:val="30"/>
        </w:rPr>
      </w:pPr>
      <w:r>
        <w:rPr>
          <w:rFonts w:hint="eastAsia" w:ascii="黑体" w:hAnsi="黑体" w:eastAsia="黑体"/>
          <w:sz w:val="30"/>
          <w:szCs w:val="30"/>
        </w:rPr>
        <w:t>六、进度安排</w:t>
      </w:r>
    </w:p>
    <w:tbl>
      <w:tblPr>
        <w:tblStyle w:val="5"/>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季</w:t>
            </w:r>
            <w:r>
              <w:rPr>
                <w:rFonts w:hint="eastAsia" w:ascii="方正黑体_GBK" w:hAnsi="方正黑体_GBK" w:eastAsia="方正黑体_GBK" w:cs="方正黑体_GBK"/>
                <w:bCs/>
                <w:sz w:val="28"/>
                <w:szCs w:val="28"/>
              </w:rPr>
              <w:t>度</w:t>
            </w:r>
          </w:p>
        </w:tc>
        <w:tc>
          <w:tcPr>
            <w:tcW w:w="74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黑体_GBK" w:hAnsi="方正黑体_GBK" w:eastAsia="方正黑体_GBK" w:cs="方正黑体_GBK"/>
                <w:bCs/>
                <w:sz w:val="28"/>
                <w:szCs w:val="28"/>
                <w:lang w:eastAsia="zh-CN"/>
              </w:rPr>
            </w:pPr>
            <w:r>
              <w:rPr>
                <w:rFonts w:hint="eastAsia" w:ascii="方正黑体_GBK" w:hAnsi="方正黑体_GBK" w:eastAsia="方正黑体_GBK" w:cs="方正黑体_GBK"/>
                <w:bCs/>
                <w:sz w:val="28"/>
                <w:szCs w:val="28"/>
                <w:lang w:eastAsia="zh-CN"/>
              </w:rPr>
              <w:t>实施计划及目标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ind w:right="212"/>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Cs/>
                <w:sz w:val="21"/>
                <w:szCs w:val="21"/>
              </w:rPr>
              <w:t>请自行增加行</w:t>
            </w:r>
          </w:p>
        </w:tc>
        <w:tc>
          <w:tcPr>
            <w:tcW w:w="7472" w:type="dxa"/>
            <w:tcBorders>
              <w:top w:val="single" w:color="auto" w:sz="4" w:space="0"/>
              <w:left w:val="single" w:color="auto" w:sz="4" w:space="0"/>
              <w:bottom w:val="single" w:color="auto" w:sz="4" w:space="0"/>
              <w:right w:val="single" w:color="auto" w:sz="4" w:space="0"/>
            </w:tcBorders>
            <w:noWrap w:val="0"/>
            <w:vAlign w:val="center"/>
          </w:tcPr>
          <w:p>
            <w:pPr>
              <w:ind w:right="-30"/>
              <w:rPr>
                <w:rFonts w:hint="eastAsia" w:ascii="方正仿宋_GBK" w:hAnsi="方正仿宋_GBK" w:eastAsia="方正仿宋_GBK" w:cs="方正仿宋_GBK"/>
                <w:sz w:val="21"/>
                <w:szCs w:val="21"/>
              </w:rPr>
            </w:pPr>
          </w:p>
        </w:tc>
      </w:tr>
    </w:tbl>
    <w:p>
      <w:pPr>
        <w:rPr>
          <w:rFonts w:eastAsia="黑体"/>
          <w:spacing w:val="4"/>
          <w:w w:val="90"/>
          <w:sz w:val="32"/>
        </w:rPr>
        <w:sectPr>
          <w:pgSz w:w="11906" w:h="16838"/>
          <w:pgMar w:top="1588" w:right="1588" w:bottom="1588" w:left="1701" w:header="851" w:footer="992" w:gutter="0"/>
          <w:pgNumType w:fmt="numberInDash"/>
          <w:cols w:space="720" w:num="1"/>
          <w:docGrid w:type="lines" w:linePitch="312" w:charSpace="0"/>
        </w:sectPr>
      </w:pPr>
    </w:p>
    <w:p>
      <w:pPr>
        <w:spacing w:before="240" w:line="400" w:lineRule="exact"/>
        <w:rPr>
          <w:rFonts w:eastAsia="仿宋_GB2312"/>
          <w:color w:val="000000"/>
          <w:sz w:val="24"/>
        </w:rPr>
      </w:pPr>
      <w:r>
        <w:rPr>
          <w:rFonts w:hint="eastAsia" w:eastAsia="黑体"/>
          <w:sz w:val="32"/>
        </w:rPr>
        <w:t>七</w:t>
      </w:r>
      <w:r>
        <w:rPr>
          <w:rFonts w:eastAsia="黑体"/>
          <w:sz w:val="32"/>
        </w:rPr>
        <w:t>、</w:t>
      </w:r>
      <w:r>
        <w:rPr>
          <w:rFonts w:hint="eastAsia" w:eastAsia="黑体"/>
          <w:sz w:val="32"/>
          <w:lang w:eastAsia="zh-CN"/>
        </w:rPr>
        <w:t>经费预算</w:t>
      </w:r>
      <w:r>
        <w:rPr>
          <w:rFonts w:eastAsia="黑体"/>
          <w:sz w:val="32"/>
        </w:rPr>
        <w:t>（</w:t>
      </w:r>
      <w:r>
        <w:rPr>
          <w:sz w:val="32"/>
        </w:rPr>
        <w:t>单位：万元</w:t>
      </w:r>
      <w:r>
        <w:rPr>
          <w:rFonts w:eastAsia="黑体"/>
          <w:sz w:val="32"/>
        </w:rPr>
        <w:t>）</w:t>
      </w:r>
    </w:p>
    <w:tbl>
      <w:tblPr>
        <w:tblStyle w:val="5"/>
        <w:tblW w:w="10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166"/>
        <w:gridCol w:w="1456"/>
        <w:gridCol w:w="730"/>
        <w:gridCol w:w="2388"/>
        <w:gridCol w:w="1664"/>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0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经费来源</w:t>
            </w:r>
            <w:r>
              <w:rPr>
                <w:rFonts w:hint="eastAsia" w:ascii="仿宋_GB2312" w:eastAsia="仿宋_GB2312"/>
                <w:bCs/>
                <w:sz w:val="24"/>
                <w:lang w:eastAsia="zh-CN"/>
              </w:rPr>
              <w:t>预</w:t>
            </w:r>
            <w:r>
              <w:rPr>
                <w:rFonts w:hint="eastAsia" w:ascii="仿宋_GB2312" w:eastAsia="仿宋_GB2312"/>
                <w:bCs/>
                <w:sz w:val="24"/>
              </w:rPr>
              <w:t>算</w:t>
            </w:r>
          </w:p>
        </w:tc>
        <w:tc>
          <w:tcPr>
            <w:tcW w:w="639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r>
              <w:rPr>
                <w:rFonts w:hint="eastAsia" w:ascii="仿宋_GB2312" w:eastAsia="仿宋_GB2312"/>
                <w:bCs/>
                <w:sz w:val="24"/>
              </w:rPr>
              <w:t>经费支出</w:t>
            </w:r>
            <w:r>
              <w:rPr>
                <w:rFonts w:hint="eastAsia" w:ascii="仿宋_GB2312" w:eastAsia="仿宋_GB2312"/>
                <w:bCs/>
                <w:sz w:val="24"/>
                <w:lang w:eastAsia="zh-CN"/>
              </w:rPr>
              <w:t>预</w:t>
            </w:r>
            <w:r>
              <w:rPr>
                <w:rFonts w:hint="eastAsia" w:ascii="仿宋_GB2312" w:eastAsia="仿宋_GB2312"/>
                <w:bCs/>
                <w:sz w:val="24"/>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2752" w:type="dxa"/>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科目</w:t>
            </w:r>
          </w:p>
        </w:tc>
        <w:tc>
          <w:tcPr>
            <w:tcW w:w="1456"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lang w:eastAsia="zh-CN"/>
              </w:rPr>
              <w:t>预</w:t>
            </w:r>
            <w:r>
              <w:rPr>
                <w:rFonts w:hint="eastAsia" w:ascii="仿宋_GB2312" w:eastAsia="仿宋_GB2312"/>
                <w:bCs/>
                <w:sz w:val="24"/>
              </w:rPr>
              <w:t>算数</w:t>
            </w:r>
          </w:p>
        </w:tc>
        <w:tc>
          <w:tcPr>
            <w:tcW w:w="73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序号</w:t>
            </w:r>
          </w:p>
        </w:tc>
        <w:tc>
          <w:tcPr>
            <w:tcW w:w="238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科目</w:t>
            </w:r>
          </w:p>
        </w:tc>
        <w:tc>
          <w:tcPr>
            <w:tcW w:w="3279"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r>
              <w:rPr>
                <w:rFonts w:hint="eastAsia" w:ascii="仿宋_GB2312" w:eastAsia="仿宋_GB2312"/>
                <w:bCs/>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2752"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p>
        </w:tc>
        <w:tc>
          <w:tcPr>
            <w:tcW w:w="1456"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p>
        </w:tc>
        <w:tc>
          <w:tcPr>
            <w:tcW w:w="73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p>
        </w:tc>
        <w:tc>
          <w:tcPr>
            <w:tcW w:w="238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p>
        </w:tc>
        <w:tc>
          <w:tcPr>
            <w:tcW w:w="1664"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r>
              <w:rPr>
                <w:rFonts w:hint="eastAsia" w:ascii="仿宋_GB2312" w:eastAsia="仿宋_GB2312"/>
                <w:bCs/>
                <w:sz w:val="24"/>
              </w:rPr>
              <w:t>区级</w:t>
            </w:r>
          </w:p>
          <w:p>
            <w:pPr>
              <w:spacing w:line="240" w:lineRule="exact"/>
              <w:jc w:val="center"/>
              <w:rPr>
                <w:rFonts w:hint="eastAsia" w:ascii="仿宋_GB2312" w:eastAsia="仿宋_GB2312"/>
                <w:bCs/>
                <w:sz w:val="24"/>
              </w:rPr>
            </w:pPr>
            <w:r>
              <w:rPr>
                <w:rFonts w:hint="eastAsia" w:ascii="仿宋_GB2312" w:eastAsia="仿宋_GB2312"/>
                <w:bCs/>
                <w:sz w:val="24"/>
              </w:rPr>
              <w:t>财政资金</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r>
              <w:rPr>
                <w:rFonts w:hint="eastAsia" w:ascii="仿宋_GB2312" w:eastAsia="仿宋_GB2312"/>
                <w:bCs/>
                <w:sz w:val="24"/>
              </w:rPr>
              <w:t>单位</w:t>
            </w:r>
          </w:p>
          <w:p>
            <w:pPr>
              <w:spacing w:line="240" w:lineRule="exact"/>
              <w:jc w:val="center"/>
              <w:rPr>
                <w:rFonts w:hint="eastAsia" w:ascii="仿宋_GB2312" w:eastAsia="仿宋_GB2312"/>
                <w:bCs/>
                <w:sz w:val="24"/>
              </w:rPr>
            </w:pPr>
            <w:r>
              <w:rPr>
                <w:rFonts w:hint="eastAsia" w:ascii="仿宋_GB2312" w:eastAsia="仿宋_GB2312"/>
                <w:bCs/>
                <w:sz w:val="24"/>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1</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区级财政资金</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一、直接费用</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2</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单位研发投入</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1</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设备费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2</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材料费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3</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测试化验加工费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4</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燃料动力费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5</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出版/文献/信息传播/知识产权事务费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6</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差旅、会议、国际合作与交流费费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7</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劳务费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8</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专家咨询费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9</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其他支出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二、间接费用</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1</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管理费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2</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bCs/>
                <w:sz w:val="24"/>
              </w:rPr>
            </w:pPr>
            <w:r>
              <w:rPr>
                <w:rFonts w:hint="eastAsia" w:ascii="仿宋_GB2312" w:eastAsia="仿宋_GB2312"/>
                <w:bCs/>
                <w:sz w:val="24"/>
              </w:rPr>
              <w:t>绩效</w:t>
            </w:r>
            <w:r>
              <w:rPr>
                <w:rFonts w:ascii="仿宋_GB2312" w:eastAsia="仿宋_GB2312"/>
                <w:bCs/>
                <w:sz w:val="24"/>
              </w:rPr>
              <w:t>支</w:t>
            </w:r>
            <w:r>
              <w:rPr>
                <w:rFonts w:hint="eastAsia" w:ascii="仿宋_GB2312" w:eastAsia="仿宋_GB2312"/>
                <w:bCs/>
                <w:sz w:val="24"/>
              </w:rPr>
              <w:t>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586" w:type="dxa"/>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2166" w:type="dxa"/>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456" w:type="dxa"/>
            <w:tcBorders>
              <w:top w:val="single" w:color="auto" w:sz="4" w:space="0"/>
              <w:left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r>
              <w:rPr>
                <w:rFonts w:hint="eastAsia" w:ascii="仿宋_GB2312" w:eastAsia="仿宋_GB2312"/>
                <w:bCs/>
                <w:sz w:val="24"/>
              </w:rPr>
              <w:t>合计</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1615" w:type="dxa"/>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exact"/>
          <w:jc w:val="center"/>
        </w:trPr>
        <w:tc>
          <w:tcPr>
            <w:tcW w:w="2752" w:type="dxa"/>
            <w:gridSpan w:val="2"/>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r>
              <w:rPr>
                <w:rFonts w:hint="eastAsia" w:ascii="仿宋_GB2312" w:eastAsia="仿宋_GB2312"/>
                <w:bCs/>
                <w:sz w:val="24"/>
              </w:rPr>
              <w:t>来源合计</w:t>
            </w:r>
          </w:p>
        </w:tc>
        <w:tc>
          <w:tcPr>
            <w:tcW w:w="1456" w:type="dxa"/>
            <w:tcBorders>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r>
              <w:rPr>
                <w:rFonts w:hint="eastAsia" w:ascii="仿宋_GB2312" w:eastAsia="仿宋_GB2312"/>
                <w:bCs/>
                <w:sz w:val="24"/>
              </w:rPr>
              <w:t>支出合计</w:t>
            </w:r>
          </w:p>
        </w:tc>
        <w:tc>
          <w:tcPr>
            <w:tcW w:w="32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Cs/>
                <w:sz w:val="24"/>
              </w:rPr>
            </w:pPr>
          </w:p>
        </w:tc>
      </w:tr>
    </w:tbl>
    <w:p>
      <w:pPr>
        <w:adjustRightInd w:val="0"/>
        <w:snapToGrid w:val="0"/>
        <w:spacing w:before="156" w:beforeLines="50" w:line="300" w:lineRule="exact"/>
        <w:rPr>
          <w:rFonts w:eastAsia="仿宋_GB2312"/>
          <w:color w:val="000000"/>
          <w:sz w:val="24"/>
        </w:rPr>
        <w:sectPr>
          <w:pgSz w:w="11906" w:h="16838"/>
          <w:pgMar w:top="1701" w:right="1588" w:bottom="1588" w:left="1588" w:header="851" w:footer="992" w:gutter="0"/>
          <w:pgNumType w:fmt="numberInDash"/>
          <w:cols w:space="720" w:num="1"/>
          <w:docGrid w:type="lines" w:linePitch="312" w:charSpace="0"/>
        </w:sectPr>
      </w:pPr>
      <w:r>
        <w:rPr>
          <w:rFonts w:eastAsia="仿宋_GB2312"/>
          <w:color w:val="000000"/>
          <w:sz w:val="24"/>
        </w:rPr>
        <w:t>注：项目验收未通过的，按科研项目及科研诚信管理相关规定，对</w:t>
      </w:r>
      <w:r>
        <w:rPr>
          <w:rFonts w:hint="eastAsia" w:eastAsia="仿宋_GB2312"/>
          <w:color w:val="000000"/>
          <w:sz w:val="24"/>
        </w:rPr>
        <w:t>区</w:t>
      </w:r>
      <w:r>
        <w:rPr>
          <w:rFonts w:eastAsia="仿宋_GB2312"/>
          <w:color w:val="000000"/>
          <w:sz w:val="24"/>
        </w:rPr>
        <w:t>级财政资金进行财务审计与清算，收回结余资金和违规使用的资金，并对相关责任主体进行信用记录。</w:t>
      </w:r>
    </w:p>
    <w:p>
      <w:pPr>
        <w:rPr>
          <w:rFonts w:eastAsia="黑体"/>
          <w:spacing w:val="4"/>
          <w:sz w:val="32"/>
        </w:rPr>
      </w:pPr>
      <w:r>
        <w:rPr>
          <w:rFonts w:hint="eastAsia" w:eastAsia="黑体"/>
          <w:spacing w:val="4"/>
          <w:sz w:val="32"/>
        </w:rPr>
        <w:t>八</w:t>
      </w:r>
      <w:r>
        <w:rPr>
          <w:rFonts w:eastAsia="黑体"/>
          <w:spacing w:val="4"/>
          <w:sz w:val="32"/>
        </w:rPr>
        <w:t>、</w:t>
      </w:r>
      <w:r>
        <w:rPr>
          <w:rFonts w:hint="eastAsia" w:eastAsia="黑体"/>
          <w:spacing w:val="4"/>
          <w:sz w:val="32"/>
        </w:rPr>
        <w:t>审查推荐</w:t>
      </w:r>
      <w:r>
        <w:rPr>
          <w:rFonts w:eastAsia="黑体"/>
          <w:spacing w:val="4"/>
          <w:sz w:val="32"/>
        </w:rPr>
        <w:t>、审批意见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1" w:hRule="atLeast"/>
          <w:jc w:val="center"/>
        </w:trPr>
        <w:tc>
          <w:tcPr>
            <w:tcW w:w="8760" w:type="dxa"/>
            <w:noWrap w:val="0"/>
            <w:vAlign w:val="top"/>
          </w:tcPr>
          <w:p>
            <w:pPr>
              <w:spacing w:line="580" w:lineRule="exact"/>
              <w:rPr>
                <w:rFonts w:hint="eastAsia" w:ascii="方正仿宋_GBK" w:hAnsi="方正仿宋_GBK" w:eastAsia="方正仿宋_GBK" w:cs="方正仿宋_GBK"/>
                <w:spacing w:val="4"/>
                <w:sz w:val="28"/>
              </w:rPr>
            </w:pPr>
            <w:r>
              <w:rPr>
                <w:rFonts w:hint="eastAsia" w:ascii="方正仿宋_GBK" w:hAnsi="方正仿宋_GBK" w:eastAsia="方正仿宋_GBK" w:cs="方正仿宋_GBK"/>
                <w:spacing w:val="4"/>
                <w:sz w:val="28"/>
              </w:rPr>
              <w:t>所在街道办事处、乡镇人民政府审查推荐意见：</w:t>
            </w:r>
          </w:p>
          <w:p>
            <w:pPr>
              <w:spacing w:line="580" w:lineRule="exact"/>
              <w:rPr>
                <w:spacing w:val="4"/>
                <w:sz w:val="28"/>
              </w:rPr>
            </w:pPr>
          </w:p>
          <w:p>
            <w:pPr>
              <w:spacing w:line="560" w:lineRule="exact"/>
              <w:jc w:val="center"/>
              <w:rPr>
                <w:spacing w:val="4"/>
                <w:sz w:val="30"/>
              </w:rPr>
            </w:pPr>
            <w:r>
              <w:rPr>
                <w:spacing w:val="4"/>
                <w:sz w:val="30"/>
              </w:rPr>
              <w:t xml:space="preserve">                              </w:t>
            </w:r>
          </w:p>
          <w:p>
            <w:pPr>
              <w:spacing w:line="560" w:lineRule="exact"/>
              <w:jc w:val="center"/>
              <w:rPr>
                <w:rFonts w:hint="eastAsia" w:ascii="方正仿宋_GBK" w:hAnsi="方正仿宋_GBK" w:eastAsia="方正仿宋_GBK" w:cs="方正仿宋_GBK"/>
                <w:spacing w:val="4"/>
                <w:sz w:val="30"/>
              </w:rPr>
            </w:pPr>
            <w:r>
              <w:rPr>
                <w:spacing w:val="4"/>
                <w:sz w:val="30"/>
              </w:rPr>
              <w:t xml:space="preserve">                           </w:t>
            </w:r>
            <w:r>
              <w:rPr>
                <w:rFonts w:hint="eastAsia" w:ascii="方正仿宋_GBK" w:hAnsi="方正仿宋_GBK" w:eastAsia="方正仿宋_GBK" w:cs="方正仿宋_GBK"/>
                <w:spacing w:val="4"/>
                <w:sz w:val="30"/>
              </w:rPr>
              <w:t xml:space="preserve">   （公  章）</w:t>
            </w:r>
          </w:p>
          <w:p>
            <w:pPr>
              <w:spacing w:line="560" w:lineRule="exact"/>
              <w:jc w:val="center"/>
              <w:rPr>
                <w:spacing w:val="4"/>
                <w:sz w:val="30"/>
              </w:rPr>
            </w:pPr>
            <w:r>
              <w:rPr>
                <w:rFonts w:hint="eastAsia" w:ascii="方正仿宋_GBK" w:hAnsi="方正仿宋_GBK" w:eastAsia="方正仿宋_GBK" w:cs="方正仿宋_GBK"/>
                <w:spacing w:val="4"/>
                <w:sz w:val="30"/>
              </w:rPr>
              <w:t xml:space="preserve">                                  年      月     日</w:t>
            </w:r>
          </w:p>
          <w:p>
            <w:pPr>
              <w:rPr>
                <w:rFonts w:eastAsia="黑体"/>
                <w:b/>
                <w:spacing w:val="1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7" w:hRule="atLeast"/>
          <w:jc w:val="center"/>
        </w:trPr>
        <w:tc>
          <w:tcPr>
            <w:tcW w:w="8760" w:type="dxa"/>
            <w:noWrap w:val="0"/>
            <w:vAlign w:val="top"/>
          </w:tcPr>
          <w:p>
            <w:pPr>
              <w:spacing w:line="560" w:lineRule="exact"/>
              <w:rPr>
                <w:rFonts w:hint="eastAsia" w:ascii="方正仿宋_GBK" w:hAnsi="方正仿宋_GBK" w:eastAsia="方正仿宋_GBK" w:cs="方正仿宋_GBK"/>
                <w:spacing w:val="4"/>
                <w:sz w:val="30"/>
              </w:rPr>
            </w:pPr>
            <w:r>
              <w:rPr>
                <w:rFonts w:hint="eastAsia" w:ascii="方正仿宋_GBK" w:hAnsi="方正仿宋_GBK" w:eastAsia="方正仿宋_GBK" w:cs="方正仿宋_GBK"/>
                <w:spacing w:val="4"/>
                <w:sz w:val="30"/>
              </w:rPr>
              <w:t>区科技局业务科室审查意见：</w:t>
            </w:r>
          </w:p>
          <w:p>
            <w:pPr>
              <w:spacing w:line="560" w:lineRule="exact"/>
              <w:rPr>
                <w:rFonts w:hint="eastAsia"/>
                <w:spacing w:val="4"/>
                <w:sz w:val="30"/>
              </w:rPr>
            </w:pPr>
          </w:p>
          <w:p>
            <w:pPr>
              <w:spacing w:line="560" w:lineRule="exact"/>
              <w:rPr>
                <w:rFonts w:hint="eastAsia"/>
                <w:spacing w:val="4"/>
                <w:sz w:val="30"/>
              </w:rPr>
            </w:pPr>
          </w:p>
          <w:p>
            <w:pPr>
              <w:spacing w:line="560" w:lineRule="exact"/>
              <w:rPr>
                <w:rFonts w:hint="eastAsia"/>
                <w:spacing w:val="4"/>
                <w:sz w:val="30"/>
              </w:rPr>
            </w:pPr>
          </w:p>
          <w:p>
            <w:pPr>
              <w:spacing w:line="560" w:lineRule="exact"/>
              <w:jc w:val="center"/>
              <w:rPr>
                <w:rFonts w:hint="eastAsia" w:ascii="方正仿宋_GBK" w:hAnsi="方正仿宋_GBK" w:eastAsia="方正仿宋_GBK" w:cs="方正仿宋_GBK"/>
                <w:spacing w:val="4"/>
                <w:sz w:val="30"/>
              </w:rPr>
            </w:pPr>
            <w:r>
              <w:rPr>
                <w:rFonts w:hint="eastAsia"/>
                <w:spacing w:val="4"/>
                <w:sz w:val="30"/>
              </w:rPr>
              <w:t xml:space="preserve">              </w:t>
            </w:r>
            <w:r>
              <w:rPr>
                <w:rFonts w:hint="eastAsia" w:ascii="方正仿宋_GBK" w:hAnsi="方正仿宋_GBK" w:eastAsia="方正仿宋_GBK" w:cs="方正仿宋_GBK"/>
                <w:spacing w:val="4"/>
                <w:sz w:val="30"/>
              </w:rPr>
              <w:t xml:space="preserve"> （签名）:</w:t>
            </w:r>
          </w:p>
          <w:p>
            <w:pPr>
              <w:spacing w:line="560" w:lineRule="exact"/>
              <w:rPr>
                <w:rFonts w:hint="eastAsia"/>
                <w:spacing w:val="4"/>
                <w:sz w:val="30"/>
              </w:rPr>
            </w:pPr>
            <w:r>
              <w:rPr>
                <w:rFonts w:hint="eastAsia" w:ascii="方正仿宋_GBK" w:hAnsi="方正仿宋_GBK" w:eastAsia="方正仿宋_GBK" w:cs="方正仿宋_GBK"/>
                <w:spacing w:val="4"/>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3" w:hRule="atLeast"/>
          <w:jc w:val="center"/>
        </w:trPr>
        <w:tc>
          <w:tcPr>
            <w:tcW w:w="8760" w:type="dxa"/>
            <w:noWrap w:val="0"/>
            <w:vAlign w:val="top"/>
          </w:tcPr>
          <w:p>
            <w:pPr>
              <w:spacing w:line="580" w:lineRule="exact"/>
              <w:rPr>
                <w:rFonts w:hint="eastAsia" w:ascii="方正仿宋_GBK" w:hAnsi="方正仿宋_GBK" w:eastAsia="方正仿宋_GBK" w:cs="方正仿宋_GBK"/>
                <w:spacing w:val="4"/>
                <w:sz w:val="28"/>
              </w:rPr>
            </w:pPr>
            <w:r>
              <w:rPr>
                <w:rFonts w:hint="eastAsia" w:ascii="方正仿宋_GBK" w:hAnsi="方正仿宋_GBK" w:eastAsia="方正仿宋_GBK" w:cs="方正仿宋_GBK"/>
                <w:spacing w:val="4"/>
                <w:sz w:val="28"/>
              </w:rPr>
              <w:t>区科技局审批意见：</w:t>
            </w:r>
          </w:p>
          <w:p>
            <w:pPr>
              <w:rPr>
                <w:spacing w:val="4"/>
                <w:sz w:val="32"/>
              </w:rPr>
            </w:pPr>
          </w:p>
          <w:p>
            <w:pPr>
              <w:rPr>
                <w:spacing w:val="4"/>
                <w:sz w:val="30"/>
              </w:rPr>
            </w:pPr>
            <w:r>
              <w:rPr>
                <w:rFonts w:hint="eastAsia"/>
                <w:spacing w:val="4"/>
                <w:sz w:val="32"/>
              </w:rPr>
              <w:t xml:space="preserve">    </w:t>
            </w:r>
            <w:r>
              <w:rPr>
                <w:spacing w:val="4"/>
                <w:sz w:val="32"/>
              </w:rPr>
              <w:t xml:space="preserve">                      </w:t>
            </w:r>
            <w:r>
              <w:rPr>
                <w:spacing w:val="4"/>
                <w:sz w:val="30"/>
              </w:rPr>
              <w:t xml:space="preserve">   </w:t>
            </w:r>
          </w:p>
          <w:p>
            <w:pPr>
              <w:spacing w:line="560" w:lineRule="exact"/>
              <w:jc w:val="center"/>
              <w:rPr>
                <w:spacing w:val="4"/>
                <w:sz w:val="30"/>
              </w:rPr>
            </w:pPr>
          </w:p>
          <w:p>
            <w:pPr>
              <w:spacing w:line="560" w:lineRule="exact"/>
              <w:rPr>
                <w:spacing w:val="4"/>
                <w:sz w:val="30"/>
              </w:rPr>
            </w:pPr>
          </w:p>
          <w:p>
            <w:pPr>
              <w:spacing w:line="560" w:lineRule="exact"/>
              <w:jc w:val="center"/>
              <w:rPr>
                <w:spacing w:val="4"/>
                <w:sz w:val="30"/>
              </w:rPr>
            </w:pPr>
          </w:p>
          <w:p>
            <w:pPr>
              <w:spacing w:line="560" w:lineRule="exact"/>
              <w:jc w:val="center"/>
              <w:rPr>
                <w:rFonts w:hint="eastAsia" w:ascii="方正仿宋_GBK" w:hAnsi="方正仿宋_GBK" w:eastAsia="方正仿宋_GBK" w:cs="方正仿宋_GBK"/>
                <w:spacing w:val="4"/>
                <w:sz w:val="30"/>
              </w:rPr>
            </w:pPr>
            <w:r>
              <w:rPr>
                <w:spacing w:val="4"/>
                <w:sz w:val="30"/>
              </w:rPr>
              <w:t xml:space="preserve">        </w:t>
            </w:r>
            <w:r>
              <w:rPr>
                <w:rFonts w:hint="eastAsia" w:ascii="方正仿宋_GBK" w:hAnsi="方正仿宋_GBK" w:eastAsia="方正仿宋_GBK" w:cs="方正仿宋_GBK"/>
                <w:spacing w:val="4"/>
                <w:sz w:val="30"/>
              </w:rPr>
              <w:t xml:space="preserve">                      </w:t>
            </w:r>
          </w:p>
          <w:p>
            <w:pPr>
              <w:spacing w:line="560" w:lineRule="exact"/>
              <w:rPr>
                <w:rFonts w:hint="eastAsia" w:ascii="方正仿宋_GBK" w:hAnsi="方正仿宋_GBK" w:eastAsia="方正仿宋_GBK" w:cs="方正仿宋_GBK"/>
                <w:spacing w:val="4"/>
                <w:sz w:val="30"/>
              </w:rPr>
            </w:pPr>
            <w:r>
              <w:rPr>
                <w:rFonts w:hint="eastAsia" w:ascii="方正仿宋_GBK" w:hAnsi="方正仿宋_GBK" w:eastAsia="方正仿宋_GBK" w:cs="方正仿宋_GBK"/>
                <w:spacing w:val="4"/>
                <w:sz w:val="30"/>
              </w:rPr>
              <w:t xml:space="preserve">                                       （公  章）</w:t>
            </w:r>
          </w:p>
          <w:p>
            <w:pPr>
              <w:spacing w:line="560" w:lineRule="exact"/>
              <w:jc w:val="center"/>
              <w:rPr>
                <w:spacing w:val="4"/>
                <w:sz w:val="28"/>
              </w:rPr>
            </w:pPr>
            <w:r>
              <w:rPr>
                <w:rFonts w:hint="eastAsia" w:ascii="方正仿宋_GBK" w:hAnsi="方正仿宋_GBK" w:eastAsia="方正仿宋_GBK" w:cs="方正仿宋_GBK"/>
                <w:spacing w:val="4"/>
                <w:sz w:val="30"/>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A2CEF"/>
    <w:multiLevelType w:val="singleLevel"/>
    <w:tmpl w:val="E33A2CEF"/>
    <w:lvl w:ilvl="0" w:tentative="0">
      <w:start w:val="1"/>
      <w:numFmt w:val="decimal"/>
      <w:lvlText w:val="%1."/>
      <w:lvlJc w:val="left"/>
      <w:pPr>
        <w:tabs>
          <w:tab w:val="left" w:pos="312"/>
        </w:tabs>
      </w:pPr>
    </w:lvl>
  </w:abstractNum>
  <w:abstractNum w:abstractNumId="1">
    <w:nsid w:val="18A00975"/>
    <w:multiLevelType w:val="singleLevel"/>
    <w:tmpl w:val="18A0097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235F1"/>
    <w:rsid w:val="0D5F4E5F"/>
    <w:rsid w:val="4BD235F1"/>
    <w:rsid w:val="5ED6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jc w:val="center"/>
    </w:pPr>
    <w:rPr>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2021-09-09T09:01:00Z</dcterms:created>
  <dc:creator>安丽桦</dc:creator>
  <cp:lastModifiedBy>安丽桦</cp:lastModifiedBy>
  <dcterms:modified xsi:type="dcterms:W3CDTF">2021-09-09T09:56:22Z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