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2" w:line="184" w:lineRule="auto"/>
        <w:ind w:firstLine="12"/>
        <w:rPr>
          <w:rFonts w:ascii="Times New Roman" w:hAnsi="Times New Roman" w:eastAsia="Times New Roman" w:cs="Times New Roman"/>
          <w:sz w:val="32"/>
          <w:szCs w:val="32"/>
        </w:rPr>
      </w:pPr>
      <w:bookmarkStart w:id="0" w:name="_GoBack"/>
      <w:bookmarkEnd w:id="0"/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pacing w:val="3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1</w:t>
      </w:r>
    </w:p>
    <w:p>
      <w:pPr>
        <w:spacing w:line="272" w:lineRule="auto"/>
        <w:rPr>
          <w:rFonts w:ascii="Times New Roman"/>
          <w:sz w:val="21"/>
        </w:rPr>
      </w:pPr>
    </w:p>
    <w:p>
      <w:pPr>
        <w:spacing w:line="273" w:lineRule="auto"/>
        <w:rPr>
          <w:rFonts w:ascii="Times New Roman"/>
          <w:sz w:val="21"/>
        </w:rPr>
      </w:pPr>
    </w:p>
    <w:p>
      <w:pPr>
        <w:spacing w:before="161" w:line="208" w:lineRule="auto"/>
        <w:ind w:left="1554" w:right="362" w:hanging="1162"/>
        <w:rPr>
          <w:rFonts w:ascii="方正黑体_GBK" w:hAnsi="方正黑体_GBK" w:eastAsia="方正黑体_GBK" w:cs="方正黑体_GBK"/>
          <w:sz w:val="44"/>
          <w:szCs w:val="44"/>
        </w:rPr>
      </w:pPr>
      <w:r>
        <w:rPr>
          <w:rFonts w:ascii="方正黑体_GBK" w:hAnsi="方正黑体_GBK" w:eastAsia="方正黑体_GBK" w:cs="方正黑体_GBK"/>
          <w:spacing w:val="-6"/>
          <w:sz w:val="44"/>
          <w:szCs w:val="44"/>
        </w:rPr>
        <w:t>2021</w:t>
      </w:r>
      <w:r>
        <w:rPr>
          <w:rFonts w:ascii="方正黑体_GBK" w:hAnsi="方正黑体_GBK" w:eastAsia="方正黑体_GBK" w:cs="方正黑体_GBK"/>
          <w:spacing w:val="7"/>
          <w:sz w:val="44"/>
          <w:szCs w:val="44"/>
        </w:rPr>
        <w:t xml:space="preserve"> </w:t>
      </w:r>
      <w:r>
        <w:rPr>
          <w:rFonts w:ascii="方正黑体_GBK" w:hAnsi="方正黑体_GBK" w:eastAsia="方正黑体_GBK" w:cs="方正黑体_GBK"/>
          <w:spacing w:val="-6"/>
          <w:sz w:val="44"/>
          <w:szCs w:val="44"/>
        </w:rPr>
        <w:t>年江苏省工业和信息化技术技能大赛</w:t>
      </w:r>
      <w:r>
        <w:rPr>
          <w:rFonts w:ascii="方正黑体_GBK" w:hAnsi="方正黑体_GBK" w:eastAsia="方正黑体_GBK" w:cs="方正黑体_GBK"/>
          <w:sz w:val="44"/>
          <w:szCs w:val="44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44"/>
          <w:szCs w:val="44"/>
        </w:rPr>
        <w:t>暨全国大赛选拔赛组委会名单</w:t>
      </w:r>
    </w:p>
    <w:p>
      <w:pPr>
        <w:spacing w:line="322" w:lineRule="auto"/>
        <w:rPr>
          <w:rFonts w:ascii="Times New Roman"/>
          <w:sz w:val="21"/>
        </w:rPr>
      </w:pPr>
    </w:p>
    <w:p>
      <w:pPr>
        <w:spacing w:line="322" w:lineRule="auto"/>
        <w:rPr>
          <w:rFonts w:ascii="Times New Roman"/>
          <w:sz w:val="21"/>
        </w:rPr>
      </w:pPr>
    </w:p>
    <w:p>
      <w:pPr>
        <w:spacing w:before="117" w:line="184" w:lineRule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一、组委会</w:t>
      </w:r>
    </w:p>
    <w:p>
      <w:pPr>
        <w:spacing w:line="164" w:lineRule="exact"/>
      </w:pPr>
    </w:p>
    <w:p>
      <w:pPr>
        <w:sectPr>
          <w:footerReference r:id="rId5" w:type="default"/>
          <w:pgSz w:w="11907" w:h="16839"/>
          <w:pgMar w:top="1431" w:right="1574" w:bottom="1250" w:left="1551" w:header="0" w:footer="1057" w:gutter="0"/>
          <w:cols w:equalWidth="0" w:num="1">
            <w:col w:w="8781"/>
          </w:cols>
        </w:sectPr>
      </w:pPr>
    </w:p>
    <w:p>
      <w:pPr>
        <w:spacing w:before="72" w:line="184" w:lineRule="auto"/>
        <w:ind w:firstLine="1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主</w:t>
      </w:r>
      <w:r>
        <w:rPr>
          <w:rFonts w:ascii="方正黑体_GBK" w:hAnsi="方正黑体_GBK" w:eastAsia="方正黑体_GBK" w:cs="方正黑体_GBK"/>
          <w:spacing w:val="3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任：</w:t>
      </w:r>
    </w:p>
    <w:p>
      <w:pPr>
        <w:spacing w:before="226" w:line="303" w:lineRule="auto"/>
        <w:ind w:left="479" w:right="122" w:firstLine="1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2"/>
          <w:w w:val="99"/>
          <w:sz w:val="32"/>
          <w:szCs w:val="32"/>
        </w:rPr>
        <w:t>池</w:t>
      </w:r>
      <w:r>
        <w:rPr>
          <w:rFonts w:ascii="方正黑体_GBK" w:hAnsi="方正黑体_GBK" w:eastAsia="方正黑体_GBK" w:cs="方正黑体_GBK"/>
          <w:spacing w:val="30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32"/>
          <w:w w:val="99"/>
          <w:sz w:val="32"/>
          <w:szCs w:val="32"/>
        </w:rPr>
        <w:t>宇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8"/>
          <w:sz w:val="32"/>
          <w:szCs w:val="32"/>
        </w:rPr>
        <w:t>黄</w:t>
      </w:r>
      <w:r>
        <w:rPr>
          <w:rFonts w:ascii="方正黑体_GBK" w:hAnsi="方正黑体_GBK" w:eastAsia="方正黑体_GBK" w:cs="方正黑体_GBK"/>
          <w:spacing w:val="29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28"/>
          <w:sz w:val="32"/>
          <w:szCs w:val="32"/>
        </w:rPr>
        <w:t>萍</w:t>
      </w:r>
      <w:r>
        <w:rPr>
          <w:rFonts w:ascii="方正黑体_GBK" w:hAnsi="方正黑体_GBK" w:eastAsia="方正黑体_GBK" w:cs="方正黑体_GBK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5"/>
          <w:sz w:val="32"/>
          <w:szCs w:val="32"/>
        </w:rPr>
        <w:t>顾</w:t>
      </w:r>
      <w:r>
        <w:rPr>
          <w:rFonts w:ascii="方正黑体_GBK" w:hAnsi="方正黑体_GBK" w:eastAsia="方正黑体_GBK" w:cs="方正黑体_GBK"/>
          <w:spacing w:val="27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25"/>
          <w:sz w:val="32"/>
          <w:szCs w:val="32"/>
        </w:rPr>
        <w:t>潮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曹玉梅</w:t>
      </w:r>
      <w:r>
        <w:rPr>
          <w:rFonts w:ascii="方正黑体_GBK" w:hAnsi="方正黑体_GBK" w:eastAsia="方正黑体_GBK" w:cs="方正黑体_GBK"/>
          <w:spacing w:val="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张海涛</w:t>
      </w:r>
      <w:r>
        <w:rPr>
          <w:rFonts w:ascii="方正黑体_GBK" w:hAnsi="方正黑体_GBK" w:eastAsia="方正黑体_GBK" w:cs="方正黑体_GBK"/>
          <w:spacing w:val="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潘文卿</w:t>
      </w:r>
    </w:p>
    <w:p>
      <w:pPr>
        <w:spacing w:line="202" w:lineRule="auto"/>
        <w:ind w:firstLine="1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6"/>
          <w:sz w:val="32"/>
          <w:szCs w:val="32"/>
        </w:rPr>
        <w:t>委</w:t>
      </w:r>
      <w:r>
        <w:rPr>
          <w:rFonts w:ascii="方正黑体_GBK" w:hAnsi="方正黑体_GBK" w:eastAsia="方正黑体_GBK" w:cs="方正黑体_GBK"/>
          <w:spacing w:val="14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26"/>
          <w:sz w:val="32"/>
          <w:szCs w:val="32"/>
        </w:rPr>
        <w:t>员：</w:t>
      </w:r>
    </w:p>
    <w:p>
      <w:pPr>
        <w:spacing w:before="204" w:line="289" w:lineRule="auto"/>
        <w:ind w:left="481" w:right="120" w:firstLine="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9"/>
          <w:sz w:val="32"/>
          <w:szCs w:val="32"/>
        </w:rPr>
        <w:t>李</w:t>
      </w:r>
      <w:r>
        <w:rPr>
          <w:rFonts w:ascii="方正黑体_GBK" w:hAnsi="方正黑体_GBK" w:eastAsia="方正黑体_GBK" w:cs="方正黑体_GBK"/>
          <w:spacing w:val="28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29"/>
          <w:sz w:val="32"/>
          <w:szCs w:val="32"/>
        </w:rPr>
        <w:t>亮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申高青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张北虹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李剑澄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李建方</w:t>
      </w:r>
      <w:r>
        <w:rPr>
          <w:rFonts w:ascii="方正黑体_GBK" w:hAnsi="方正黑体_GBK" w:eastAsia="方正黑体_GBK" w:cs="方正黑体_GBK"/>
          <w:spacing w:val="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徐</w:t>
      </w:r>
      <w:r>
        <w:rPr>
          <w:rFonts w:ascii="方正黑体_GBK" w:hAnsi="方正黑体_GBK" w:eastAsia="方正黑体_GBK" w:cs="方正黑体_GBK"/>
          <w:spacing w:val="23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庆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张卫星</w:t>
      </w:r>
      <w:r>
        <w:rPr>
          <w:rFonts w:ascii="方正黑体_GBK" w:hAnsi="方正黑体_GBK" w:eastAsia="方正黑体_GBK" w:cs="方正黑体_GBK"/>
          <w:spacing w:val="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蒋先宏</w:t>
      </w:r>
      <w:r>
        <w:rPr>
          <w:rFonts w:ascii="方正黑体_GBK" w:hAnsi="方正黑体_GBK" w:eastAsia="方正黑体_GBK" w:cs="方正黑体_GBK"/>
          <w:spacing w:val="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3"/>
          <w:sz w:val="32"/>
          <w:szCs w:val="32"/>
        </w:rPr>
        <w:t>陶</w:t>
      </w:r>
      <w:r>
        <w:rPr>
          <w:rFonts w:ascii="方正黑体_GBK" w:hAnsi="方正黑体_GBK" w:eastAsia="方正黑体_GBK" w:cs="方正黑体_GBK"/>
          <w:spacing w:val="26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23"/>
          <w:sz w:val="32"/>
          <w:szCs w:val="32"/>
        </w:rPr>
        <w:t>莉</w:t>
      </w:r>
    </w:p>
    <w:p>
      <w:pPr>
        <w:spacing w:line="14" w:lineRule="auto"/>
        <w:rPr>
          <w:rFonts w:ascii="Times New Roman"/>
          <w:sz w:val="2"/>
        </w:rPr>
      </w:pPr>
      <w:r>
        <w:rPr>
          <w:rFonts w:ascii="Times New Roman" w:hAnsi="Times New Roman" w:eastAsia="Times New Roman" w:cs="Times New Roman"/>
          <w:sz w:val="2"/>
          <w:szCs w:val="2"/>
        </w:rPr>
        <w:br w:type="column"/>
      </w:r>
    </w:p>
    <w:p>
      <w:pPr>
        <w:spacing w:line="270" w:lineRule="auto"/>
        <w:rPr>
          <w:rFonts w:ascii="Times New Roman"/>
          <w:sz w:val="21"/>
        </w:rPr>
      </w:pPr>
    </w:p>
    <w:p>
      <w:pPr>
        <w:spacing w:line="270" w:lineRule="auto"/>
        <w:rPr>
          <w:rFonts w:ascii="Times New Roman"/>
          <w:sz w:val="21"/>
        </w:rPr>
      </w:pPr>
    </w:p>
    <w:p>
      <w:pPr>
        <w:spacing w:before="118" w:line="590" w:lineRule="exact"/>
        <w:ind w:firstLine="12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position w:val="18"/>
          <w:sz w:val="32"/>
          <w:szCs w:val="32"/>
        </w:rPr>
        <w:t>江苏省工业和信息化厅副厅长</w:t>
      </w:r>
    </w:p>
    <w:p>
      <w:pPr>
        <w:spacing w:line="204" w:lineRule="auto"/>
        <w:ind w:firstLine="12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江苏省工业和信息化厅副厅长</w:t>
      </w:r>
    </w:p>
    <w:p>
      <w:pPr>
        <w:spacing w:before="193" w:line="184" w:lineRule="auto"/>
        <w:ind w:firstLine="12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江苏省人力资源和社会保障厅副厅长</w:t>
      </w:r>
    </w:p>
    <w:p>
      <w:pPr>
        <w:spacing w:before="229" w:line="590" w:lineRule="exact"/>
        <w:ind w:firstLine="12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position w:val="18"/>
          <w:sz w:val="32"/>
          <w:szCs w:val="32"/>
        </w:rPr>
        <w:t>江苏省教育厅副厅长</w:t>
      </w:r>
    </w:p>
    <w:p>
      <w:pPr>
        <w:spacing w:before="1" w:line="204" w:lineRule="auto"/>
        <w:ind w:firstLine="12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江苏省总工会副主席</w:t>
      </w:r>
    </w:p>
    <w:p>
      <w:pPr>
        <w:spacing w:before="192" w:line="184" w:lineRule="auto"/>
        <w:ind w:firstLine="12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共青团江苏省委副书记</w:t>
      </w:r>
    </w:p>
    <w:p>
      <w:pPr>
        <w:spacing w:line="351" w:lineRule="auto"/>
        <w:rPr>
          <w:rFonts w:ascii="Times New Roman"/>
          <w:sz w:val="21"/>
        </w:rPr>
      </w:pPr>
    </w:p>
    <w:p>
      <w:pPr>
        <w:spacing w:line="351" w:lineRule="auto"/>
        <w:rPr>
          <w:rFonts w:ascii="Times New Roman"/>
          <w:sz w:val="21"/>
        </w:rPr>
      </w:pPr>
    </w:p>
    <w:p>
      <w:pPr>
        <w:spacing w:before="118" w:line="243" w:lineRule="auto"/>
        <w:ind w:left="125" w:right="641" w:hanging="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江苏省工业和信息化厅产业人才与合作处处长</w:t>
      </w:r>
      <w:r>
        <w:rPr>
          <w:rFonts w:ascii="方正黑体_GBK" w:hAnsi="方正黑体_GBK" w:eastAsia="方正黑体_GBK" w:cs="方正黑体_GBK"/>
          <w:spacing w:val="1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江苏省工业和信息化厅装备工业处处长</w:t>
      </w:r>
    </w:p>
    <w:p>
      <w:pPr>
        <w:spacing w:before="228" w:line="303" w:lineRule="auto"/>
        <w:ind w:left="126" w:right="95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江苏省工业和信息化厅大数据产业处处长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  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江苏省工业和信息化厅电子信息产业处处长</w:t>
      </w:r>
    </w:p>
    <w:p>
      <w:pPr>
        <w:spacing w:before="3" w:line="302" w:lineRule="auto"/>
        <w:ind w:left="124" w:firstLine="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江苏省人力资源和社会保障厅职业能力建设处处长</w:t>
      </w:r>
      <w:r>
        <w:rPr>
          <w:rFonts w:ascii="方正黑体_GBK" w:hAnsi="方正黑体_GBK" w:eastAsia="方正黑体_GBK" w:cs="方正黑体_GBK"/>
          <w:spacing w:val="14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江苏省教育厅职业教育处处长</w:t>
      </w:r>
    </w:p>
    <w:p>
      <w:pPr>
        <w:spacing w:before="1" w:line="204" w:lineRule="auto"/>
        <w:ind w:firstLine="12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江苏省教育厅教师工作处处长</w:t>
      </w:r>
    </w:p>
    <w:p>
      <w:pPr>
        <w:spacing w:before="192" w:line="184" w:lineRule="auto"/>
        <w:ind w:firstLine="12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江苏省总工会劳动和经济工作部部长</w:t>
      </w:r>
    </w:p>
    <w:p>
      <w:pPr>
        <w:spacing w:before="230" w:line="184" w:lineRule="auto"/>
        <w:ind w:firstLine="12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共青团江苏省委青年发展部部长、一级调研员</w:t>
      </w:r>
    </w:p>
    <w:p>
      <w:pPr>
        <w:sectPr>
          <w:type w:val="continuous"/>
          <w:pgSz w:w="11907" w:h="16839"/>
          <w:pgMar w:top="1431" w:right="1574" w:bottom="1250" w:left="1551" w:header="0" w:footer="1057" w:gutter="0"/>
          <w:cols w:equalWidth="0" w:num="2">
            <w:col w:w="1544" w:space="100"/>
            <w:col w:w="7138"/>
          </w:cols>
        </w:sectPr>
      </w:pPr>
    </w:p>
    <w:p>
      <w:pPr>
        <w:spacing w:line="125" w:lineRule="exact"/>
      </w:pPr>
    </w:p>
    <w:p>
      <w:pPr>
        <w:sectPr>
          <w:footerReference r:id="rId6" w:type="default"/>
          <w:pgSz w:w="11907" w:h="16839"/>
          <w:pgMar w:top="1431" w:right="1359" w:bottom="1250" w:left="1550" w:header="0" w:footer="1057" w:gutter="0"/>
          <w:cols w:equalWidth="0" w:num="1">
            <w:col w:w="8997"/>
          </w:cols>
        </w:sectPr>
      </w:pPr>
    </w:p>
    <w:p>
      <w:pPr>
        <w:spacing w:before="73" w:line="273" w:lineRule="auto"/>
        <w:ind w:left="480" w:right="12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杜庆波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眭碧霞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盛定高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9"/>
          <w:sz w:val="32"/>
          <w:szCs w:val="32"/>
        </w:rPr>
        <w:t>孙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</w:t>
      </w:r>
      <w:r>
        <w:rPr>
          <w:rFonts w:ascii="方正黑体_GBK" w:hAnsi="方正黑体_GBK" w:eastAsia="方正黑体_GBK" w:cs="方正黑体_GBK"/>
          <w:spacing w:val="-29"/>
          <w:sz w:val="32"/>
          <w:szCs w:val="32"/>
        </w:rPr>
        <w:t>萍</w:t>
      </w:r>
    </w:p>
    <w:p>
      <w:pPr>
        <w:spacing w:line="14" w:lineRule="auto"/>
        <w:rPr>
          <w:rFonts w:ascii="Times New Roman"/>
          <w:sz w:val="2"/>
        </w:rPr>
      </w:pPr>
      <w:r>
        <w:rPr>
          <w:rFonts w:ascii="Times New Roman" w:hAnsi="Times New Roman" w:eastAsia="Times New Roman" w:cs="Times New Roman"/>
          <w:sz w:val="2"/>
          <w:szCs w:val="2"/>
        </w:rPr>
        <w:br w:type="column"/>
      </w:r>
    </w:p>
    <w:p>
      <w:pPr>
        <w:spacing w:before="70" w:line="590" w:lineRule="exact"/>
        <w:ind w:firstLine="13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position w:val="18"/>
          <w:sz w:val="32"/>
          <w:szCs w:val="32"/>
        </w:rPr>
        <w:t>南京信息职业技术学院副院长</w:t>
      </w:r>
    </w:p>
    <w:p>
      <w:pPr>
        <w:spacing w:line="204" w:lineRule="auto"/>
        <w:ind w:firstLine="13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常州信息职业技术学院院长</w:t>
      </w:r>
    </w:p>
    <w:p>
      <w:pPr>
        <w:spacing w:before="192" w:line="184" w:lineRule="auto"/>
        <w:ind w:firstLine="12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江苏电子信息职业学院副院长</w:t>
      </w:r>
    </w:p>
    <w:p>
      <w:pPr>
        <w:spacing w:before="232" w:line="184" w:lineRule="auto"/>
        <w:ind w:firstLine="12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江苏信息职业技术学院副院长</w:t>
      </w:r>
    </w:p>
    <w:p>
      <w:pPr>
        <w:sectPr>
          <w:type w:val="continuous"/>
          <w:pgSz w:w="11907" w:h="16839"/>
          <w:pgMar w:top="1431" w:right="1359" w:bottom="1250" w:left="1550" w:header="0" w:footer="1057" w:gutter="0"/>
          <w:cols w:equalWidth="0" w:num="2">
            <w:col w:w="1544" w:space="100"/>
            <w:col w:w="7354"/>
          </w:cols>
        </w:sectPr>
      </w:pPr>
    </w:p>
    <w:p>
      <w:pPr>
        <w:spacing w:before="224" w:line="184" w:lineRule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二、办公室</w:t>
      </w:r>
    </w:p>
    <w:p>
      <w:pPr>
        <w:spacing w:line="164" w:lineRule="exact"/>
      </w:pPr>
    </w:p>
    <w:p>
      <w:pPr>
        <w:sectPr>
          <w:type w:val="continuous"/>
          <w:pgSz w:w="11907" w:h="16839"/>
          <w:pgMar w:top="1431" w:right="1359" w:bottom="1250" w:left="1550" w:header="0" w:footer="1057" w:gutter="0"/>
          <w:cols w:equalWidth="0" w:num="1">
            <w:col w:w="8997"/>
          </w:cols>
        </w:sectPr>
      </w:pPr>
    </w:p>
    <w:p>
      <w:pPr>
        <w:spacing w:before="72" w:line="184" w:lineRule="auto"/>
        <w:ind w:firstLine="1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主</w:t>
      </w:r>
      <w:r>
        <w:rPr>
          <w:rFonts w:ascii="方正黑体_GBK" w:hAnsi="方正黑体_GBK" w:eastAsia="方正黑体_GBK" w:cs="方正黑体_GBK"/>
          <w:spacing w:val="3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任：</w:t>
      </w:r>
    </w:p>
    <w:p>
      <w:pPr>
        <w:spacing w:before="232" w:line="273" w:lineRule="auto"/>
        <w:ind w:left="486" w:right="12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9"/>
          <w:sz w:val="32"/>
          <w:szCs w:val="32"/>
        </w:rPr>
        <w:t>李</w:t>
      </w:r>
      <w:r>
        <w:rPr>
          <w:rFonts w:ascii="方正黑体_GBK" w:hAnsi="方正黑体_GBK" w:eastAsia="方正黑体_GBK" w:cs="方正黑体_GBK"/>
          <w:spacing w:val="28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29"/>
          <w:sz w:val="32"/>
          <w:szCs w:val="32"/>
        </w:rPr>
        <w:t>亮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9"/>
          <w:sz w:val="32"/>
          <w:szCs w:val="32"/>
        </w:rPr>
        <w:t>申高青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9"/>
          <w:sz w:val="32"/>
          <w:szCs w:val="32"/>
        </w:rPr>
        <w:t>张北虹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9"/>
          <w:sz w:val="32"/>
          <w:szCs w:val="32"/>
        </w:rPr>
        <w:t>李剑澄</w:t>
      </w:r>
    </w:p>
    <w:p>
      <w:pPr>
        <w:spacing w:before="229" w:line="184" w:lineRule="auto"/>
        <w:ind w:firstLine="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4"/>
          <w:sz w:val="32"/>
          <w:szCs w:val="32"/>
        </w:rPr>
        <w:t>成</w:t>
      </w:r>
      <w:r>
        <w:rPr>
          <w:rFonts w:ascii="方正黑体_GBK" w:hAnsi="方正黑体_GBK" w:eastAsia="方正黑体_GBK" w:cs="方正黑体_GBK"/>
          <w:spacing w:val="14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24"/>
          <w:sz w:val="32"/>
          <w:szCs w:val="32"/>
        </w:rPr>
        <w:t>员：</w:t>
      </w:r>
    </w:p>
    <w:p>
      <w:pPr>
        <w:spacing w:before="223" w:line="293" w:lineRule="auto"/>
        <w:ind w:left="481" w:right="120" w:hanging="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1"/>
          <w:sz w:val="32"/>
          <w:szCs w:val="32"/>
        </w:rPr>
        <w:t>赵</w:t>
      </w:r>
      <w:r>
        <w:rPr>
          <w:rFonts w:ascii="方正黑体_GBK" w:hAnsi="方正黑体_GBK" w:eastAsia="方正黑体_GBK" w:cs="方正黑体_GBK"/>
          <w:spacing w:val="25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21"/>
          <w:sz w:val="32"/>
          <w:szCs w:val="32"/>
        </w:rPr>
        <w:t>静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1"/>
          <w:sz w:val="32"/>
          <w:szCs w:val="32"/>
        </w:rPr>
        <w:t>韩</w:t>
      </w:r>
      <w:r>
        <w:rPr>
          <w:rFonts w:ascii="方正黑体_GBK" w:hAnsi="方正黑体_GBK" w:eastAsia="方正黑体_GBK" w:cs="方正黑体_GBK"/>
          <w:spacing w:val="24"/>
          <w:w w:val="101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21"/>
          <w:sz w:val="32"/>
          <w:szCs w:val="32"/>
        </w:rPr>
        <w:t>静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卢</w:t>
      </w:r>
      <w:r>
        <w:rPr>
          <w:rFonts w:ascii="方正黑体_GBK" w:hAnsi="方正黑体_GBK" w:eastAsia="方正黑体_GBK" w:cs="方正黑体_GBK"/>
          <w:spacing w:val="23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俊</w:t>
      </w:r>
      <w:r>
        <w:rPr>
          <w:rFonts w:ascii="方正黑体_GBK" w:hAnsi="方正黑体_GBK" w:eastAsia="方正黑体_GBK" w:cs="方正黑体_GBK"/>
          <w:spacing w:val="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祁</w:t>
      </w:r>
      <w:r>
        <w:rPr>
          <w:rFonts w:ascii="方正黑体_GBK" w:hAnsi="方正黑体_GBK" w:eastAsia="方正黑体_GBK" w:cs="方正黑体_GBK"/>
          <w:spacing w:val="24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欣</w:t>
      </w:r>
      <w:r>
        <w:rPr>
          <w:rFonts w:ascii="方正黑体_GBK" w:hAnsi="方正黑体_GBK" w:eastAsia="方正黑体_GBK" w:cs="方正黑体_GBK"/>
          <w:spacing w:val="1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陈彦德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4"/>
          <w:sz w:val="32"/>
          <w:szCs w:val="32"/>
        </w:rPr>
        <w:t>张</w:t>
      </w:r>
      <w:r>
        <w:rPr>
          <w:rFonts w:ascii="方正黑体_GBK" w:hAnsi="方正黑体_GBK" w:eastAsia="方正黑体_GBK" w:cs="方正黑体_GBK"/>
          <w:spacing w:val="27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24"/>
          <w:sz w:val="32"/>
          <w:szCs w:val="32"/>
        </w:rPr>
        <w:t>赟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刘</w:t>
      </w:r>
      <w:r>
        <w:rPr>
          <w:rFonts w:ascii="方正黑体_GBK" w:hAnsi="方正黑体_GBK" w:eastAsia="方正黑体_GBK" w:cs="方正黑体_GBK"/>
          <w:spacing w:val="24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伟</w:t>
      </w:r>
      <w:r>
        <w:rPr>
          <w:rFonts w:ascii="方正黑体_GBK" w:hAnsi="方正黑体_GBK" w:eastAsia="方正黑体_GBK" w:cs="方正黑体_GBK"/>
          <w:spacing w:val="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1"/>
          <w:sz w:val="32"/>
          <w:szCs w:val="32"/>
        </w:rPr>
        <w:t>顾</w:t>
      </w:r>
      <w:r>
        <w:rPr>
          <w:rFonts w:ascii="方正黑体_GBK" w:hAnsi="方正黑体_GBK" w:eastAsia="方正黑体_GBK" w:cs="方正黑体_GBK"/>
          <w:spacing w:val="25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21"/>
          <w:sz w:val="32"/>
          <w:szCs w:val="32"/>
        </w:rPr>
        <w:t>颜</w:t>
      </w:r>
      <w:r>
        <w:rPr>
          <w:rFonts w:ascii="方正黑体_GBK" w:hAnsi="方正黑体_GBK" w:eastAsia="方正黑体_GBK" w:cs="方正黑体_GBK"/>
          <w:spacing w:val="1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马永兵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朱</w:t>
      </w:r>
      <w:r>
        <w:rPr>
          <w:rFonts w:ascii="方正黑体_GBK" w:hAnsi="方正黑体_GBK" w:eastAsia="方正黑体_GBK" w:cs="方正黑体_GBK"/>
          <w:spacing w:val="22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敏</w:t>
      </w:r>
      <w:r>
        <w:rPr>
          <w:rFonts w:ascii="方正黑体_GBK" w:hAnsi="方正黑体_GBK" w:eastAsia="方正黑体_GBK" w:cs="方正黑体_GBK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于建明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居水荣</w:t>
      </w:r>
    </w:p>
    <w:p>
      <w:pPr>
        <w:spacing w:line="14" w:lineRule="auto"/>
        <w:rPr>
          <w:rFonts w:ascii="Times New Roman"/>
          <w:sz w:val="2"/>
        </w:rPr>
      </w:pPr>
      <w:r>
        <w:rPr>
          <w:rFonts w:ascii="Times New Roman" w:hAnsi="Times New Roman" w:eastAsia="Times New Roman" w:cs="Times New Roman"/>
          <w:sz w:val="2"/>
          <w:szCs w:val="2"/>
        </w:rPr>
        <w:br w:type="column"/>
      </w:r>
    </w:p>
    <w:p>
      <w:pPr>
        <w:spacing w:line="269" w:lineRule="auto"/>
        <w:rPr>
          <w:rFonts w:ascii="Times New Roman"/>
          <w:sz w:val="21"/>
        </w:rPr>
      </w:pPr>
    </w:p>
    <w:p>
      <w:pPr>
        <w:spacing w:line="270" w:lineRule="auto"/>
        <w:rPr>
          <w:rFonts w:ascii="Times New Roman"/>
          <w:sz w:val="21"/>
        </w:rPr>
      </w:pPr>
    </w:p>
    <w:p>
      <w:pPr>
        <w:spacing w:before="117" w:line="303" w:lineRule="auto"/>
        <w:ind w:left="123" w:hanging="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江苏省工业和信息化厅产业人才与合作处处长（兼）</w:t>
      </w:r>
      <w:r>
        <w:rPr>
          <w:rFonts w:ascii="方正黑体_GBK" w:hAnsi="方正黑体_GBK" w:eastAsia="方正黑体_GBK" w:cs="方正黑体_GBK"/>
          <w:spacing w:val="8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"/>
          <w:sz w:val="32"/>
          <w:szCs w:val="32"/>
        </w:rPr>
        <w:t>江苏省工业和信息化厅装备工业处处长（兼）</w:t>
      </w:r>
    </w:p>
    <w:p>
      <w:pPr>
        <w:spacing w:before="3" w:line="302" w:lineRule="auto"/>
        <w:ind w:left="124" w:right="20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8"/>
          <w:sz w:val="32"/>
          <w:szCs w:val="32"/>
        </w:rPr>
        <w:t>江苏省工业和信息化厅大数据产业处处长</w:t>
      </w:r>
      <w:r>
        <w:rPr>
          <w:rFonts w:ascii="方正黑体_GBK" w:hAnsi="方正黑体_GBK" w:eastAsia="方正黑体_GBK" w:cs="方正黑体_GBK"/>
          <w:spacing w:val="6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8"/>
          <w:sz w:val="32"/>
          <w:szCs w:val="32"/>
        </w:rPr>
        <w:t>（兼）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江苏省工业和信息化厅电子信息产业处处长</w:t>
      </w:r>
      <w:r>
        <w:rPr>
          <w:rFonts w:ascii="方正黑体_GBK" w:hAnsi="方正黑体_GBK" w:eastAsia="方正黑体_GBK" w:cs="方正黑体_GBK"/>
          <w:spacing w:val="-17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（兼）</w:t>
      </w:r>
    </w:p>
    <w:p>
      <w:pPr>
        <w:spacing w:line="467" w:lineRule="auto"/>
        <w:rPr>
          <w:rFonts w:ascii="Times New Roman"/>
          <w:sz w:val="21"/>
        </w:rPr>
      </w:pPr>
    </w:p>
    <w:p>
      <w:pPr>
        <w:spacing w:before="117" w:line="303" w:lineRule="auto"/>
        <w:ind w:left="122" w:right="53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江苏省工业和信息化厅产业人才与合作处副处长</w:t>
      </w:r>
      <w:r>
        <w:rPr>
          <w:rFonts w:ascii="方正黑体_GBK" w:hAnsi="方正黑体_GBK" w:eastAsia="方正黑体_GBK" w:cs="方正黑体_GBK"/>
          <w:spacing w:val="13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江苏省工业和信息化厅装备工业处四级调研员</w:t>
      </w:r>
      <w:r>
        <w:rPr>
          <w:rFonts w:ascii="方正黑体_GBK" w:hAnsi="方正黑体_GBK" w:eastAsia="方正黑体_GBK" w:cs="方正黑体_GBK"/>
          <w:spacing w:val="3"/>
          <w:sz w:val="32"/>
          <w:szCs w:val="32"/>
        </w:rPr>
        <w:t xml:space="preserve">   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江苏省工业和信息化厅大数据产业处副处长</w:t>
      </w:r>
    </w:p>
    <w:p>
      <w:pPr>
        <w:spacing w:before="1" w:line="302" w:lineRule="auto"/>
        <w:ind w:left="124" w:right="28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江苏省工业和信息化厅电子信息产业处二级主任科员</w:t>
      </w:r>
      <w:r>
        <w:rPr>
          <w:rFonts w:ascii="方正黑体_GBK" w:hAnsi="方正黑体_GBK" w:eastAsia="方正黑体_GBK" w:cs="方正黑体_GBK"/>
          <w:spacing w:val="18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0"/>
          <w:w w:val="95"/>
          <w:sz w:val="32"/>
          <w:szCs w:val="32"/>
        </w:rPr>
        <w:t>江苏省人力资源和社会保障厅职业能力建设处二级调研员</w:t>
      </w:r>
      <w:r>
        <w:rPr>
          <w:rFonts w:ascii="方正黑体_GBK" w:hAnsi="方正黑体_GBK" w:eastAsia="方正黑体_GBK" w:cs="方正黑体_GBK"/>
          <w:spacing w:val="69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江苏省教育厅职业教育处四级调研员</w:t>
      </w:r>
    </w:p>
    <w:p>
      <w:pPr>
        <w:spacing w:before="1" w:line="591" w:lineRule="exact"/>
        <w:ind w:firstLine="12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position w:val="18"/>
          <w:sz w:val="32"/>
          <w:szCs w:val="32"/>
        </w:rPr>
        <w:t>江苏省总工会劳动和经济工作部副部长</w:t>
      </w:r>
    </w:p>
    <w:p>
      <w:pPr>
        <w:spacing w:line="204" w:lineRule="auto"/>
        <w:ind w:firstLine="12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共青团江苏省委青年发展部部长助理</w:t>
      </w:r>
    </w:p>
    <w:p>
      <w:pPr>
        <w:spacing w:before="193" w:line="588" w:lineRule="exact"/>
        <w:ind w:firstLine="13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position w:val="18"/>
          <w:sz w:val="32"/>
          <w:szCs w:val="32"/>
        </w:rPr>
        <w:t>南京信息职业技术学院电子信息学院院长</w:t>
      </w:r>
    </w:p>
    <w:p>
      <w:pPr>
        <w:spacing w:before="1" w:line="204" w:lineRule="auto"/>
        <w:ind w:firstLine="12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常州信息职业技术学院教务处处长</w:t>
      </w:r>
    </w:p>
    <w:p>
      <w:pPr>
        <w:spacing w:before="192" w:line="588" w:lineRule="exact"/>
        <w:ind w:firstLine="12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position w:val="18"/>
          <w:sz w:val="32"/>
          <w:szCs w:val="32"/>
        </w:rPr>
        <w:t>江苏电子信息职业学院智能制造学院院长</w:t>
      </w:r>
    </w:p>
    <w:p>
      <w:pPr>
        <w:spacing w:line="184" w:lineRule="auto"/>
        <w:ind w:firstLine="12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江苏信息职业技术学院微电子学院院长</w:t>
      </w:r>
    </w:p>
    <w:p>
      <w:pPr>
        <w:sectPr>
          <w:type w:val="continuous"/>
          <w:pgSz w:w="11907" w:h="16839"/>
          <w:pgMar w:top="1431" w:right="1359" w:bottom="1250" w:left="1550" w:header="0" w:footer="1057" w:gutter="0"/>
          <w:cols w:equalWidth="0" w:num="2">
            <w:col w:w="1546" w:space="100"/>
            <w:col w:w="7352"/>
          </w:cols>
        </w:sectPr>
      </w:pPr>
    </w:p>
    <w:p>
      <w:pPr>
        <w:spacing w:before="192" w:line="184" w:lineRule="auto"/>
        <w:ind w:firstLine="17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2</w:t>
      </w:r>
    </w:p>
    <w:p>
      <w:pPr>
        <w:spacing w:line="359" w:lineRule="auto"/>
        <w:rPr>
          <w:rFonts w:ascii="Times New Roman"/>
          <w:sz w:val="21"/>
        </w:rPr>
      </w:pPr>
    </w:p>
    <w:p>
      <w:pPr>
        <w:spacing w:before="161" w:line="239" w:lineRule="auto"/>
        <w:ind w:left="1106" w:right="191" w:hanging="930"/>
        <w:rPr>
          <w:rFonts w:ascii="方正黑体_GBK" w:hAnsi="方正黑体_GBK" w:eastAsia="方正黑体_GBK" w:cs="方正黑体_GBK"/>
          <w:sz w:val="44"/>
          <w:szCs w:val="44"/>
        </w:rPr>
      </w:pPr>
      <w:r>
        <w:rPr>
          <w:rFonts w:ascii="方正黑体_GBK" w:hAnsi="方正黑体_GBK" w:eastAsia="方正黑体_GBK" w:cs="方正黑体_GBK"/>
          <w:spacing w:val="-6"/>
          <w:sz w:val="44"/>
          <w:szCs w:val="44"/>
          <w:shd w:val="clear" w:fill="FFFFFE"/>
        </w:rPr>
        <w:t>2021</w:t>
      </w:r>
      <w:r>
        <w:rPr>
          <w:rFonts w:ascii="方正黑体_GBK" w:hAnsi="方正黑体_GBK" w:eastAsia="方正黑体_GBK" w:cs="方正黑体_GBK"/>
          <w:spacing w:val="12"/>
          <w:sz w:val="44"/>
          <w:szCs w:val="44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6"/>
          <w:sz w:val="44"/>
          <w:szCs w:val="44"/>
          <w:shd w:val="clear" w:fill="FFFFFE"/>
        </w:rPr>
        <w:t>年江苏省工业和信息化技术技能大赛暨</w:t>
      </w:r>
      <w:r>
        <w:rPr>
          <w:rFonts w:ascii="方正黑体_GBK" w:hAnsi="方正黑体_GBK" w:eastAsia="方正黑体_GBK" w:cs="方正黑体_GBK"/>
          <w:sz w:val="44"/>
          <w:szCs w:val="44"/>
        </w:rPr>
        <w:t xml:space="preserve"> </w:t>
      </w:r>
      <w:r>
        <w:rPr>
          <w:rFonts w:ascii="方正黑体_GBK" w:hAnsi="方正黑体_GBK" w:eastAsia="方正黑体_GBK" w:cs="方正黑体_GBK"/>
          <w:sz w:val="44"/>
          <w:szCs w:val="44"/>
          <w:shd w:val="clear" w:fill="FFFFFE"/>
        </w:rPr>
        <w:t>全国大赛选拔赛</w:t>
      </w:r>
      <w:r>
        <w:rPr>
          <w:rFonts w:ascii="方正黑体_GBK" w:hAnsi="方正黑体_GBK" w:eastAsia="方正黑体_GBK" w:cs="方正黑体_GBK"/>
          <w:sz w:val="44"/>
          <w:szCs w:val="44"/>
        </w:rPr>
        <w:t>疫情防控工作方案</w:t>
      </w:r>
    </w:p>
    <w:p>
      <w:pPr>
        <w:spacing w:line="269" w:lineRule="auto"/>
        <w:rPr>
          <w:rFonts w:ascii="Times New Roman"/>
          <w:sz w:val="21"/>
        </w:rPr>
      </w:pPr>
    </w:p>
    <w:p>
      <w:pPr>
        <w:spacing w:line="270" w:lineRule="auto"/>
        <w:rPr>
          <w:rFonts w:ascii="Times New Roman"/>
          <w:sz w:val="21"/>
        </w:rPr>
      </w:pPr>
    </w:p>
    <w:p>
      <w:pPr>
        <w:spacing w:before="117" w:line="184" w:lineRule="auto"/>
        <w:ind w:firstLine="64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一、防疫承诺</w:t>
      </w:r>
    </w:p>
    <w:p>
      <w:pPr>
        <w:spacing w:before="234" w:line="283" w:lineRule="auto"/>
        <w:ind w:firstLine="64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参赛人员和工作人员（含领队、驾驶员、服务人员等所有进</w:t>
      </w:r>
      <w:r>
        <w:rPr>
          <w:rFonts w:ascii="方正黑体_GBK" w:hAnsi="方正黑体_GBK" w:eastAsia="方正黑体_GBK" w:cs="方正黑体_GBK"/>
          <w:spacing w:val="1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入比赛现场人员，</w:t>
      </w:r>
      <w:r>
        <w:rPr>
          <w:rFonts w:ascii="方正黑体_GBK" w:hAnsi="方正黑体_GBK" w:eastAsia="方正黑体_GBK" w:cs="方正黑体_GBK"/>
          <w:spacing w:val="-5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下同）均须填报个人健康状况承诺书，提前完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3"/>
          <w:sz w:val="32"/>
          <w:szCs w:val="32"/>
        </w:rPr>
        <w:t>成“苏康码”申领，满足“苏康码”绿码和体温检测低于</w:t>
      </w:r>
      <w:r>
        <w:rPr>
          <w:rFonts w:ascii="方正黑体_GBK" w:hAnsi="方正黑体_GBK" w:eastAsia="方正黑体_GBK" w:cs="方正黑体_GBK"/>
          <w:spacing w:val="4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37.3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6"/>
          <w:sz w:val="32"/>
          <w:szCs w:val="32"/>
        </w:rPr>
        <w:t>度的要求，无发热、咳嗽等相关症状。参赛期间应自备一次性</w:t>
      </w:r>
      <w:r>
        <w:rPr>
          <w:rFonts w:ascii="方正黑体_GBK" w:hAnsi="方正黑体_GBK" w:eastAsia="方正黑体_GBK" w:cs="方正黑体_GBK"/>
          <w:spacing w:val="24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医用口罩或无呼吸阀的</w:t>
      </w:r>
      <w:r>
        <w:rPr>
          <w:rFonts w:ascii="方正黑体_GBK" w:hAnsi="方正黑体_GBK" w:eastAsia="方正黑体_GBK" w:cs="方正黑体_GBK"/>
          <w:spacing w:val="7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N95</w:t>
      </w:r>
      <w:r>
        <w:rPr>
          <w:rFonts w:ascii="Times New Roman" w:hAnsi="Times New Roman" w:eastAsia="Times New Roman" w:cs="Times New Roman"/>
          <w:spacing w:val="3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口罩，</w:t>
      </w:r>
      <w:r>
        <w:rPr>
          <w:rFonts w:ascii="方正黑体_GBK" w:hAnsi="方正黑体_GBK" w:eastAsia="方正黑体_GBK" w:cs="方正黑体_GBK"/>
          <w:spacing w:val="10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有以下情况之一者，应主动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报告，不得参加比赛：</w:t>
      </w:r>
    </w:p>
    <w:p>
      <w:pPr>
        <w:spacing w:before="228" w:line="303" w:lineRule="auto"/>
        <w:ind w:left="10" w:right="3" w:firstLine="60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（一）</w:t>
      </w:r>
      <w:r>
        <w:rPr>
          <w:rFonts w:ascii="方正黑体_GBK" w:hAnsi="方正黑体_GBK" w:eastAsia="方正黑体_GBK" w:cs="方正黑体_GBK"/>
          <w:spacing w:val="6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28</w:t>
      </w:r>
      <w:r>
        <w:rPr>
          <w:rFonts w:ascii="Times New Roman" w:hAnsi="Times New Roman" w:eastAsia="Times New Roman" w:cs="Times New Roman"/>
          <w:spacing w:val="47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天内有境外（澳门除外）</w:t>
      </w:r>
      <w:r>
        <w:rPr>
          <w:rFonts w:ascii="方正黑体_GBK" w:hAnsi="方正黑体_GBK" w:eastAsia="方正黑体_GBK" w:cs="方正黑体_GBK"/>
          <w:spacing w:val="67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旅居史、</w:t>
      </w:r>
      <w:r>
        <w:rPr>
          <w:rFonts w:ascii="方正黑体_GBK" w:hAnsi="方正黑体_GBK" w:eastAsia="方正黑体_GBK" w:cs="方正黑体_GBK"/>
          <w:spacing w:val="6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21</w:t>
      </w:r>
      <w:r>
        <w:rPr>
          <w:rFonts w:ascii="Times New Roman" w:hAnsi="Times New Roman" w:eastAsia="Times New Roman" w:cs="Times New Roman"/>
          <w:spacing w:val="47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天内有国内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疫情中高风险地区旅居史；</w:t>
      </w:r>
    </w:p>
    <w:p>
      <w:pPr>
        <w:spacing w:line="204" w:lineRule="auto"/>
        <w:ind w:firstLine="61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9"/>
          <w:sz w:val="32"/>
          <w:szCs w:val="32"/>
        </w:rPr>
        <w:t>（二）</w:t>
      </w:r>
      <w:r>
        <w:rPr>
          <w:rFonts w:ascii="方正黑体_GBK" w:hAnsi="方正黑体_GBK" w:eastAsia="方正黑体_GBK" w:cs="方正黑体_GBK"/>
          <w:spacing w:val="5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24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9"/>
          <w:sz w:val="32"/>
          <w:szCs w:val="32"/>
        </w:rPr>
        <w:t>天内有确诊、疑似病例或无症状感染者接触史；</w:t>
      </w:r>
    </w:p>
    <w:p>
      <w:pPr>
        <w:spacing w:before="191" w:line="303" w:lineRule="auto"/>
        <w:ind w:left="26" w:right="5" w:firstLine="58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（三）有境外归来、国内疫情中高风险地区的发热人员或呼</w:t>
      </w:r>
      <w:r>
        <w:rPr>
          <w:rFonts w:ascii="方正黑体_GBK" w:hAnsi="方正黑体_GBK" w:eastAsia="方正黑体_GBK" w:cs="方正黑体_GBK"/>
          <w:spacing w:val="24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吸道症状人员接触史。</w:t>
      </w:r>
    </w:p>
    <w:p>
      <w:pPr>
        <w:spacing w:before="5" w:line="262" w:lineRule="auto"/>
        <w:ind w:left="8" w:right="3" w:firstLine="63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7"/>
          <w:sz w:val="32"/>
          <w:szCs w:val="32"/>
        </w:rPr>
        <w:t>拒签防疫承诺书者将被取消参赛资格，对隐瞒行程、隐瞒</w:t>
      </w:r>
      <w:r>
        <w:rPr>
          <w:rFonts w:ascii="方正黑体_GBK" w:hAnsi="方正黑体_GBK" w:eastAsia="方正黑体_GBK" w:cs="方正黑体_GBK"/>
          <w:spacing w:val="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6"/>
          <w:sz w:val="32"/>
          <w:szCs w:val="32"/>
        </w:rPr>
        <w:t>病情、故意压制症状、瞒报漏报健康情况的人员，追究本人及</w:t>
      </w:r>
      <w:r>
        <w:rPr>
          <w:rFonts w:ascii="方正黑体_GBK" w:hAnsi="方正黑体_GBK" w:eastAsia="方正黑体_GBK" w:cs="方正黑体_GBK"/>
          <w:spacing w:val="1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相关人员的法律责任。</w:t>
      </w:r>
    </w:p>
    <w:p>
      <w:pPr>
        <w:spacing w:before="227" w:line="184" w:lineRule="auto"/>
        <w:ind w:firstLine="64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二、健康排查</w:t>
      </w:r>
    </w:p>
    <w:p>
      <w:pPr>
        <w:spacing w:before="236" w:line="303" w:lineRule="auto"/>
        <w:ind w:left="7" w:right="5" w:firstLine="60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（一）核实活动轨迹。对参赛人员和工作人员的旅居史和接</w:t>
      </w:r>
      <w:r>
        <w:rPr>
          <w:rFonts w:ascii="方正黑体_GBK" w:hAnsi="方正黑体_GBK" w:eastAsia="方正黑体_GBK" w:cs="方正黑体_GBK"/>
          <w:spacing w:val="24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触史进行核查。如发现</w:t>
      </w:r>
      <w:r>
        <w:rPr>
          <w:rFonts w:ascii="方正黑体_GBK" w:hAnsi="方正黑体_GBK" w:eastAsia="方正黑体_GBK" w:cs="方正黑体_GBK"/>
          <w:spacing w:val="1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21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天内有国内疫情中高风险地区、</w:t>
      </w:r>
      <w:r>
        <w:rPr>
          <w:rFonts w:ascii="方正黑体_GBK" w:hAnsi="方正黑体_GBK" w:eastAsia="方正黑体_GBK" w:cs="方正黑体_GBK"/>
          <w:spacing w:val="4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28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天</w:t>
      </w:r>
    </w:p>
    <w:p>
      <w:pPr>
        <w:sectPr>
          <w:footerReference r:id="rId7" w:type="default"/>
          <w:pgSz w:w="11907" w:h="16839"/>
          <w:pgMar w:top="1431" w:right="1527" w:bottom="1250" w:left="1546" w:header="0" w:footer="1057" w:gutter="0"/>
          <w:cols w:space="720" w:num="1"/>
        </w:sectPr>
      </w:pPr>
    </w:p>
    <w:p>
      <w:pPr>
        <w:spacing w:before="197" w:line="184" w:lineRule="auto"/>
        <w:ind w:firstLine="48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内有境外（澳门除外）旅居史立即报告单位主管部门。</w:t>
      </w:r>
    </w:p>
    <w:p>
      <w:pPr>
        <w:spacing w:before="234" w:line="302" w:lineRule="auto"/>
        <w:ind w:left="5" w:right="1" w:firstLine="60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（二）开展新冠病毒核酸筛查。来自疫情重点地区或其他主</w:t>
      </w:r>
      <w:r>
        <w:rPr>
          <w:rFonts w:ascii="方正黑体_GBK" w:hAnsi="方正黑体_GBK" w:eastAsia="方正黑体_GBK" w:cs="方正黑体_GBK"/>
          <w:spacing w:val="24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管部门认为需要进行新冠病毒核酸检测的人员，</w:t>
      </w:r>
      <w:r>
        <w:rPr>
          <w:rFonts w:ascii="方正黑体_GBK" w:hAnsi="方正黑体_GBK" w:eastAsia="方正黑体_GBK" w:cs="方正黑体_GBK"/>
          <w:spacing w:val="42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应在比赛前检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测，持正规医疗机构或疾控中心出具的</w:t>
      </w:r>
      <w:r>
        <w:rPr>
          <w:rFonts w:ascii="方正黑体_GBK" w:hAnsi="方正黑体_GBK" w:eastAsia="方正黑体_GBK" w:cs="方正黑体_GBK"/>
          <w:spacing w:val="4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48</w:t>
      </w:r>
      <w:r>
        <w:rPr>
          <w:rFonts w:ascii="Times New Roman" w:hAnsi="Times New Roman" w:eastAsia="Times New Roman" w:cs="Times New Roman"/>
          <w:spacing w:val="5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小时内核酸检测阴性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证明方可参赛。</w:t>
      </w:r>
    </w:p>
    <w:p>
      <w:pPr>
        <w:spacing w:before="2" w:line="294" w:lineRule="auto"/>
        <w:ind w:left="8" w:firstLine="60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"/>
          <w:sz w:val="32"/>
          <w:szCs w:val="32"/>
        </w:rPr>
        <w:t>（三）开展健康监测。</w:t>
      </w:r>
      <w:r>
        <w:rPr>
          <w:rFonts w:ascii="方正黑体_GBK" w:hAnsi="方正黑体_GBK" w:eastAsia="方正黑体_GBK" w:cs="方正黑体_GBK"/>
          <w:spacing w:val="32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"/>
          <w:sz w:val="32"/>
          <w:szCs w:val="32"/>
        </w:rPr>
        <w:t>对参赛人员和工作人员进行健康监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3"/>
          <w:sz w:val="32"/>
          <w:szCs w:val="32"/>
        </w:rPr>
        <w:t>测。</w:t>
      </w:r>
    </w:p>
    <w:p>
      <w:pPr>
        <w:spacing w:before="27" w:line="190" w:lineRule="auto"/>
        <w:ind w:firstLine="64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三、场地布置</w:t>
      </w:r>
    </w:p>
    <w:p>
      <w:pPr>
        <w:spacing w:before="225" w:line="184" w:lineRule="auto"/>
        <w:ind w:firstLine="61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（一）环境消毒管理</w:t>
      </w:r>
    </w:p>
    <w:p>
      <w:pPr>
        <w:spacing w:before="235" w:line="302" w:lineRule="auto"/>
        <w:ind w:right="2" w:firstLine="65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制定并严格落实清洁消毒制度，</w:t>
      </w:r>
      <w:r>
        <w:rPr>
          <w:rFonts w:ascii="方正黑体_GBK" w:hAnsi="方正黑体_GBK" w:eastAsia="方正黑体_GBK" w:cs="方正黑体_GBK"/>
          <w:spacing w:val="34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对通道、桌椅、门把手、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卫生间、楼梯、设备等进行彻底清洁，</w:t>
      </w:r>
      <w:r>
        <w:rPr>
          <w:rFonts w:ascii="方正黑体_GBK" w:hAnsi="方正黑体_GBK" w:eastAsia="方正黑体_GBK" w:cs="方正黑体_GBK"/>
          <w:spacing w:val="9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明确张贴完成标识。比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6"/>
          <w:sz w:val="32"/>
          <w:szCs w:val="32"/>
        </w:rPr>
        <w:t>赛前完成系统测试和清洁消毒工作，增加对场所的通风换气频</w:t>
      </w:r>
      <w:r>
        <w:rPr>
          <w:rFonts w:ascii="方正黑体_GBK" w:hAnsi="方正黑体_GBK" w:eastAsia="方正黑体_GBK" w:cs="方正黑体_GBK"/>
          <w:spacing w:val="24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8"/>
          <w:sz w:val="32"/>
          <w:szCs w:val="32"/>
        </w:rPr>
        <w:t>次。</w:t>
      </w:r>
    </w:p>
    <w:p>
      <w:pPr>
        <w:spacing w:line="202" w:lineRule="auto"/>
        <w:ind w:firstLine="61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（二）设置隔离室</w:t>
      </w:r>
    </w:p>
    <w:p>
      <w:pPr>
        <w:spacing w:before="198" w:line="302" w:lineRule="auto"/>
        <w:ind w:left="15" w:firstLine="64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靠近出、入口，</w:t>
      </w:r>
      <w:r>
        <w:rPr>
          <w:rFonts w:ascii="方正黑体_GBK" w:hAnsi="方正黑体_GBK" w:eastAsia="方正黑体_GBK" w:cs="方正黑体_GBK"/>
          <w:spacing w:val="34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采光和通风条件良好，备有空调或电风扇</w:t>
      </w:r>
      <w:r>
        <w:rPr>
          <w:rFonts w:ascii="方正黑体_GBK" w:hAnsi="方正黑体_GBK" w:eastAsia="方正黑体_GBK" w:cs="方正黑体_GBK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等降温设施，</w:t>
      </w:r>
      <w:r>
        <w:rPr>
          <w:rFonts w:ascii="方正黑体_GBK" w:hAnsi="方正黑体_GBK" w:eastAsia="方正黑体_GBK" w:cs="方正黑体_GBK"/>
          <w:spacing w:val="34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如需使用空调，</w:t>
      </w:r>
      <w:r>
        <w:rPr>
          <w:rFonts w:ascii="方正黑体_GBK" w:hAnsi="方正黑体_GBK" w:eastAsia="方正黑体_GBK" w:cs="方正黑体_GBK"/>
          <w:spacing w:val="2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则应为分体式空调，设立醒目的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“隔离”标识，避免其他人员误入。</w:t>
      </w:r>
    </w:p>
    <w:p>
      <w:pPr>
        <w:spacing w:before="1" w:line="202" w:lineRule="auto"/>
        <w:ind w:firstLine="61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（三）防疫用品</w:t>
      </w:r>
    </w:p>
    <w:p>
      <w:pPr>
        <w:spacing w:before="198" w:line="273" w:lineRule="auto"/>
        <w:ind w:left="9" w:firstLine="64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7"/>
          <w:sz w:val="32"/>
          <w:szCs w:val="32"/>
        </w:rPr>
        <w:t>配备数量充足的口罩（一次性使用医用口罩或医用外科口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罩）、一次性手套、水银体温计、手持式体温检测仪、呕吐包、</w:t>
      </w:r>
      <w:r>
        <w:rPr>
          <w:rFonts w:ascii="方正黑体_GBK" w:hAnsi="方正黑体_GBK" w:eastAsia="方正黑体_GBK" w:cs="方正黑体_GBK"/>
          <w:spacing w:val="2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6"/>
          <w:sz w:val="32"/>
          <w:szCs w:val="32"/>
        </w:rPr>
        <w:t>洗手液、速干手消毒剂、含氯消毒剂等防疫用品。防疫用品应</w:t>
      </w:r>
      <w:r>
        <w:rPr>
          <w:rFonts w:ascii="方正黑体_GBK" w:hAnsi="方正黑体_GBK" w:eastAsia="方正黑体_GBK" w:cs="方正黑体_GBK"/>
          <w:spacing w:val="14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单独存放，避免安全隐患。</w:t>
      </w:r>
    </w:p>
    <w:p>
      <w:pPr>
        <w:spacing w:before="225" w:line="184" w:lineRule="auto"/>
        <w:ind w:firstLine="66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四、突发事件及处置</w:t>
      </w:r>
    </w:p>
    <w:p>
      <w:pPr>
        <w:sectPr>
          <w:footerReference r:id="rId8" w:type="default"/>
          <w:pgSz w:w="11907" w:h="16839"/>
          <w:pgMar w:top="1431" w:right="1531" w:bottom="1250" w:left="1546" w:header="0" w:footer="1060" w:gutter="0"/>
          <w:cols w:space="720" w:num="1"/>
        </w:sectPr>
      </w:pPr>
    </w:p>
    <w:p>
      <w:pPr>
        <w:spacing w:before="196" w:line="303" w:lineRule="auto"/>
        <w:ind w:left="7" w:firstLine="65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6"/>
          <w:sz w:val="32"/>
          <w:szCs w:val="32"/>
        </w:rPr>
        <w:t>竞赛过程中，如发现参赛人员或工作人员中突发发热、乏</w:t>
      </w:r>
      <w:r>
        <w:rPr>
          <w:rFonts w:ascii="方正黑体_GBK" w:hAnsi="方正黑体_GBK" w:eastAsia="方正黑体_GBK" w:cs="方正黑体_GBK"/>
          <w:spacing w:val="17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9"/>
          <w:sz w:val="32"/>
          <w:szCs w:val="32"/>
        </w:rPr>
        <w:t>力、干咳、呼吸困难等疑似新冠肺炎症状的，</w:t>
      </w:r>
      <w:r>
        <w:rPr>
          <w:rFonts w:ascii="方正黑体_GBK" w:hAnsi="方正黑体_GBK" w:eastAsia="方正黑体_GBK" w:cs="方正黑体_GBK"/>
          <w:spacing w:val="48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9"/>
          <w:sz w:val="32"/>
          <w:szCs w:val="32"/>
        </w:rPr>
        <w:t>按以下程序处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置：</w:t>
      </w:r>
    </w:p>
    <w:p>
      <w:pPr>
        <w:spacing w:before="2" w:line="301" w:lineRule="auto"/>
        <w:ind w:left="4" w:right="6" w:firstLine="60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（一）工作人员立即要求其佩戴口罩并迅速报告承办院校工</w:t>
      </w:r>
      <w:r>
        <w:rPr>
          <w:rFonts w:ascii="方正黑体_GBK" w:hAnsi="方正黑体_GBK" w:eastAsia="方正黑体_GBK" w:cs="方正黑体_GBK"/>
          <w:spacing w:val="24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4"/>
          <w:sz w:val="32"/>
          <w:szCs w:val="32"/>
        </w:rPr>
        <w:t>作人员；</w:t>
      </w:r>
    </w:p>
    <w:p>
      <w:pPr>
        <w:spacing w:before="1" w:line="303" w:lineRule="auto"/>
        <w:ind w:left="24" w:right="7" w:firstLine="588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（二）组织医护人员将选手或工作人员带离赛场，</w:t>
      </w:r>
      <w:r>
        <w:rPr>
          <w:rFonts w:ascii="方正黑体_GBK" w:hAnsi="方正黑体_GBK" w:eastAsia="方正黑体_GBK" w:cs="方正黑体_GBK"/>
          <w:spacing w:val="9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进入隔离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室；</w:t>
      </w:r>
    </w:p>
    <w:p>
      <w:pPr>
        <w:spacing w:before="1" w:line="263" w:lineRule="auto"/>
        <w:ind w:right="6" w:firstLine="61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（三）医务人员进行体温检测，体温异常，</w:t>
      </w:r>
      <w:r>
        <w:rPr>
          <w:rFonts w:ascii="方正黑体_GBK" w:hAnsi="方正黑体_GBK" w:eastAsia="方正黑体_GBK" w:cs="方正黑体_GBK"/>
          <w:spacing w:val="9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或伴有干咳、呼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6"/>
          <w:sz w:val="32"/>
          <w:szCs w:val="32"/>
        </w:rPr>
        <w:t>吸困难等症状的，经医务人员现场核实、诊断并决定是否终止</w:t>
      </w:r>
      <w:r>
        <w:rPr>
          <w:rFonts w:ascii="方正黑体_GBK" w:hAnsi="方正黑体_GBK" w:eastAsia="方正黑体_GBK" w:cs="方正黑体_GBK"/>
          <w:spacing w:val="24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其比赛，</w:t>
      </w:r>
      <w:r>
        <w:rPr>
          <w:rFonts w:ascii="方正黑体_GBK" w:hAnsi="方正黑体_GBK" w:eastAsia="方正黑体_GBK" w:cs="方正黑体_GBK"/>
          <w:spacing w:val="27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尽快送就近医疗机构发热门诊诊治。</w:t>
      </w:r>
    </w:p>
    <w:p>
      <w:pPr>
        <w:spacing w:before="229" w:line="184" w:lineRule="auto"/>
        <w:ind w:firstLine="61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"/>
          <w:sz w:val="32"/>
          <w:szCs w:val="32"/>
        </w:rPr>
        <w:t>（四）报告当地疾控部门并按要求进行处置；</w:t>
      </w:r>
    </w:p>
    <w:p>
      <w:pPr>
        <w:spacing w:before="231" w:line="184" w:lineRule="auto"/>
        <w:ind w:firstLine="61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（五）承办院校做好相关区域的消毒工作；</w:t>
      </w:r>
    </w:p>
    <w:p>
      <w:pPr>
        <w:spacing w:before="231" w:line="303" w:lineRule="auto"/>
        <w:ind w:right="6" w:firstLine="61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（六）在赛场情况记录表单上记录处置情况，相关情况报当</w:t>
      </w:r>
      <w:r>
        <w:rPr>
          <w:rFonts w:ascii="方正黑体_GBK" w:hAnsi="方正黑体_GBK" w:eastAsia="方正黑体_GBK" w:cs="方正黑体_GBK"/>
          <w:spacing w:val="24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地防疫管理部门和大赛组委会；</w:t>
      </w:r>
    </w:p>
    <w:p>
      <w:pPr>
        <w:spacing w:before="3" w:line="302" w:lineRule="auto"/>
        <w:ind w:left="6" w:right="4" w:firstLine="60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8"/>
          <w:sz w:val="32"/>
          <w:szCs w:val="32"/>
        </w:rPr>
        <w:t>（七）如有参赛人员或工作人员被诊断为新冠肺炎疑似病</w:t>
      </w:r>
      <w:r>
        <w:rPr>
          <w:rFonts w:ascii="方正黑体_GBK" w:hAnsi="方正黑体_GBK" w:eastAsia="方正黑体_GBK" w:cs="方正黑体_GBK"/>
          <w:spacing w:val="16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例、确诊病例或无症状感染者，</w:t>
      </w:r>
      <w:r>
        <w:rPr>
          <w:rFonts w:ascii="方正黑体_GBK" w:hAnsi="方正黑体_GBK" w:eastAsia="方正黑体_GBK" w:cs="方正黑体_GBK"/>
          <w:spacing w:val="28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立即配合有关部门排查密切接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触者，</w:t>
      </w:r>
      <w:r>
        <w:rPr>
          <w:rFonts w:ascii="方正黑体_GBK" w:hAnsi="方正黑体_GBK" w:eastAsia="方正黑体_GBK" w:cs="方正黑体_GBK"/>
          <w:spacing w:val="35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配合有关部门对密切接触者进行集中隔离医学观察，</w:t>
      </w:r>
      <w:r>
        <w:rPr>
          <w:rFonts w:ascii="方正黑体_GBK" w:hAnsi="方正黑体_GBK" w:eastAsia="方正黑体_GBK" w:cs="方正黑体_GBK"/>
          <w:spacing w:val="40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必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要时终止比赛。</w:t>
      </w:r>
    </w:p>
    <w:p>
      <w:pPr>
        <w:sectPr>
          <w:footerReference r:id="rId9" w:type="default"/>
          <w:pgSz w:w="11907" w:h="16839"/>
          <w:pgMar w:top="1431" w:right="1526" w:bottom="1250" w:left="1545" w:header="0" w:footer="1060" w:gutter="0"/>
          <w:cols w:space="720" w:num="1"/>
        </w:sectPr>
      </w:pPr>
    </w:p>
    <w:p>
      <w:pPr>
        <w:spacing w:before="192" w:line="184" w:lineRule="auto"/>
        <w:ind w:firstLine="58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pacing w:val="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3</w:t>
      </w:r>
    </w:p>
    <w:p>
      <w:pPr>
        <w:spacing w:line="274" w:lineRule="auto"/>
        <w:rPr>
          <w:rFonts w:ascii="Times New Roman"/>
          <w:sz w:val="21"/>
        </w:rPr>
      </w:pPr>
    </w:p>
    <w:p>
      <w:pPr>
        <w:spacing w:line="274" w:lineRule="auto"/>
        <w:rPr>
          <w:rFonts w:ascii="Times New Roman"/>
          <w:sz w:val="21"/>
        </w:rPr>
      </w:pPr>
    </w:p>
    <w:p>
      <w:pPr>
        <w:spacing w:before="161" w:line="220" w:lineRule="auto"/>
        <w:ind w:left="2694" w:hanging="2663"/>
        <w:rPr>
          <w:rFonts w:ascii="方正黑体_GBK" w:hAnsi="方正黑体_GBK" w:eastAsia="方正黑体_GBK" w:cs="方正黑体_GBK"/>
          <w:sz w:val="44"/>
          <w:szCs w:val="44"/>
        </w:rPr>
      </w:pPr>
      <w:r>
        <w:rPr>
          <w:rFonts w:ascii="方正黑体_GBK" w:hAnsi="方正黑体_GBK" w:eastAsia="方正黑体_GBK" w:cs="方正黑体_GBK"/>
          <w:spacing w:val="-8"/>
          <w:sz w:val="44"/>
          <w:szCs w:val="44"/>
          <w:shd w:val="clear" w:fill="FFFFFE"/>
        </w:rPr>
        <w:t>工业机器人系统运维员（工业机器人技术应用）</w:t>
      </w:r>
      <w:r>
        <w:rPr>
          <w:rFonts w:ascii="方正黑体_GBK" w:hAnsi="方正黑体_GBK" w:eastAsia="方正黑体_GBK" w:cs="方正黑体_GBK"/>
          <w:spacing w:val="12"/>
          <w:sz w:val="44"/>
          <w:szCs w:val="44"/>
        </w:rPr>
        <w:t xml:space="preserve"> </w:t>
      </w:r>
      <w:r>
        <w:rPr>
          <w:rFonts w:ascii="方正黑体_GBK" w:hAnsi="方正黑体_GBK" w:eastAsia="方正黑体_GBK" w:cs="方正黑体_GBK"/>
          <w:spacing w:val="-1"/>
          <w:sz w:val="44"/>
          <w:szCs w:val="44"/>
          <w:shd w:val="clear" w:fill="FFFFFE"/>
        </w:rPr>
        <w:t>技术技能大赛方案</w:t>
      </w:r>
    </w:p>
    <w:p>
      <w:pPr>
        <w:spacing w:line="288" w:lineRule="auto"/>
        <w:rPr>
          <w:rFonts w:ascii="Times New Roman"/>
          <w:sz w:val="21"/>
        </w:rPr>
      </w:pPr>
    </w:p>
    <w:p>
      <w:pPr>
        <w:spacing w:line="289" w:lineRule="auto"/>
        <w:rPr>
          <w:rFonts w:ascii="Times New Roman"/>
          <w:sz w:val="21"/>
        </w:rPr>
      </w:pPr>
    </w:p>
    <w:p>
      <w:pPr>
        <w:spacing w:before="117" w:line="184" w:lineRule="auto"/>
        <w:ind w:firstLine="687"/>
        <w:outlineLvl w:val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1"/>
          <w:w w:val="99"/>
          <w:sz w:val="32"/>
          <w:szCs w:val="32"/>
        </w:rPr>
        <w:t>一、</w:t>
      </w:r>
      <w:r>
        <w:rPr>
          <w:rFonts w:ascii="方正黑体_GBK" w:hAnsi="方正黑体_GBK" w:eastAsia="方正黑体_GBK" w:cs="方正黑体_GBK"/>
          <w:spacing w:val="3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31"/>
          <w:w w:val="99"/>
          <w:sz w:val="32"/>
          <w:szCs w:val="32"/>
        </w:rPr>
        <w:t>大赛时间</w:t>
      </w:r>
    </w:p>
    <w:p>
      <w:pPr>
        <w:spacing w:before="236" w:line="184" w:lineRule="auto"/>
        <w:ind w:firstLine="65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（一）理论竞赛：</w:t>
      </w:r>
      <w:r>
        <w:rPr>
          <w:rFonts w:ascii="方正黑体_GBK" w:hAnsi="方正黑体_GBK" w:eastAsia="方正黑体_GBK" w:cs="方正黑体_GBK"/>
          <w:spacing w:val="7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3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月</w:t>
      </w:r>
      <w:r>
        <w:rPr>
          <w:rFonts w:ascii="方正黑体_GBK" w:hAnsi="方正黑体_GBK" w:eastAsia="方正黑体_GBK" w:cs="方正黑体_GBK"/>
          <w:spacing w:val="2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16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日（周六）</w:t>
      </w:r>
    </w:p>
    <w:p>
      <w:pPr>
        <w:spacing w:before="232" w:line="184" w:lineRule="auto"/>
        <w:ind w:firstLine="65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（二）实操竞赛：</w:t>
      </w:r>
      <w:r>
        <w:rPr>
          <w:rFonts w:ascii="方正黑体_GBK" w:hAnsi="方正黑体_GBK" w:eastAsia="方正黑体_GBK" w:cs="方正黑体_GBK"/>
          <w:spacing w:val="10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31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月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22</w:t>
      </w:r>
      <w:r>
        <w:rPr>
          <w:rFonts w:ascii="Times New Roman" w:hAnsi="Times New Roman" w:eastAsia="Times New Roman" w:cs="Times New Roman"/>
          <w:spacing w:val="5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日（周五）</w:t>
      </w:r>
      <w:r>
        <w:rPr>
          <w:rFonts w:ascii="方正黑体_GBK" w:hAnsi="方正黑体_GBK" w:eastAsia="方正黑体_GBK" w:cs="方正黑体_GBK"/>
          <w:spacing w:val="4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-24</w:t>
      </w:r>
      <w:r>
        <w:rPr>
          <w:rFonts w:ascii="Times New Roman" w:hAnsi="Times New Roman" w:eastAsia="Times New Roman" w:cs="Times New Roman"/>
          <w:spacing w:val="4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日（周日）</w:t>
      </w:r>
    </w:p>
    <w:p>
      <w:pPr>
        <w:spacing w:before="227" w:line="184" w:lineRule="auto"/>
        <w:ind w:firstLine="687"/>
        <w:outlineLvl w:val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1"/>
          <w:w w:val="99"/>
          <w:sz w:val="32"/>
          <w:szCs w:val="32"/>
        </w:rPr>
        <w:t>二、</w:t>
      </w:r>
      <w:r>
        <w:rPr>
          <w:rFonts w:ascii="方正黑体_GBK" w:hAnsi="方正黑体_GBK" w:eastAsia="方正黑体_GBK" w:cs="方正黑体_GBK"/>
          <w:spacing w:val="4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31"/>
          <w:w w:val="99"/>
          <w:sz w:val="32"/>
          <w:szCs w:val="32"/>
        </w:rPr>
        <w:t>大赛地点</w:t>
      </w:r>
    </w:p>
    <w:p>
      <w:pPr>
        <w:spacing w:before="236" w:line="184" w:lineRule="auto"/>
        <w:ind w:firstLine="69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江苏电子信息职业学院</w:t>
      </w:r>
    </w:p>
    <w:p>
      <w:pPr>
        <w:spacing w:before="225" w:line="184" w:lineRule="auto"/>
        <w:ind w:firstLine="691"/>
        <w:outlineLvl w:val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1"/>
          <w:w w:val="99"/>
          <w:sz w:val="32"/>
          <w:szCs w:val="32"/>
        </w:rPr>
        <w:t>三、</w:t>
      </w:r>
      <w:r>
        <w:rPr>
          <w:rFonts w:ascii="方正黑体_GBK" w:hAnsi="方正黑体_GBK" w:eastAsia="方正黑体_GBK" w:cs="方正黑体_GBK"/>
          <w:spacing w:val="4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31"/>
          <w:w w:val="99"/>
          <w:sz w:val="32"/>
          <w:szCs w:val="32"/>
        </w:rPr>
        <w:t>举办单位</w:t>
      </w:r>
    </w:p>
    <w:p>
      <w:pPr>
        <w:spacing w:before="235" w:line="303" w:lineRule="auto"/>
        <w:ind w:left="41" w:right="244" w:firstLine="64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主办单位：</w:t>
      </w:r>
      <w:r>
        <w:rPr>
          <w:rFonts w:ascii="方正黑体_GBK" w:hAnsi="方正黑体_GBK" w:eastAsia="方正黑体_GBK" w:cs="方正黑体_GBK"/>
          <w:spacing w:val="90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江苏省工业和信息化厅、江苏省人力资源和社会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"/>
          <w:sz w:val="32"/>
          <w:szCs w:val="32"/>
        </w:rPr>
        <w:t>保障厅、江苏省教育厅、江苏省总工会、共青团江苏省委</w:t>
      </w:r>
    </w:p>
    <w:p>
      <w:pPr>
        <w:spacing w:before="3" w:line="297" w:lineRule="auto"/>
        <w:ind w:left="46" w:right="243" w:firstLine="63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承办单位：</w:t>
      </w:r>
      <w:r>
        <w:rPr>
          <w:rFonts w:ascii="方正黑体_GBK" w:hAnsi="方正黑体_GBK" w:eastAsia="方正黑体_GBK" w:cs="方正黑体_GBK"/>
          <w:spacing w:val="2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江苏电子信息职业学院、山东栋梁科技设备有限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公司</w:t>
      </w:r>
    </w:p>
    <w:p>
      <w:pPr>
        <w:spacing w:before="14" w:line="195" w:lineRule="auto"/>
        <w:ind w:firstLine="706"/>
        <w:outlineLvl w:val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0"/>
          <w:w w:val="96"/>
          <w:sz w:val="32"/>
          <w:szCs w:val="32"/>
        </w:rPr>
        <w:t>四、</w:t>
      </w:r>
      <w:r>
        <w:rPr>
          <w:rFonts w:ascii="方正黑体_GBK" w:hAnsi="方正黑体_GBK" w:eastAsia="方正黑体_GBK" w:cs="方正黑体_GBK"/>
          <w:spacing w:val="10"/>
          <w:sz w:val="32"/>
          <w:szCs w:val="32"/>
        </w:rPr>
        <w:t xml:space="preserve">   </w:t>
      </w:r>
      <w:r>
        <w:rPr>
          <w:rFonts w:ascii="方正黑体_GBK" w:hAnsi="方正黑体_GBK" w:eastAsia="方正黑体_GBK" w:cs="方正黑体_GBK"/>
          <w:spacing w:val="-30"/>
          <w:w w:val="96"/>
          <w:sz w:val="32"/>
          <w:szCs w:val="32"/>
        </w:rPr>
        <w:t>日程安排</w:t>
      </w:r>
    </w:p>
    <w:p>
      <w:pPr>
        <w:spacing w:line="144" w:lineRule="exact"/>
      </w:pPr>
    </w:p>
    <w:tbl>
      <w:tblPr>
        <w:tblStyle w:val="4"/>
        <w:tblW w:w="88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1856"/>
        <w:gridCol w:w="2240"/>
        <w:gridCol w:w="28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97" w:type="dxa"/>
            <w:vAlign w:val="top"/>
          </w:tcPr>
          <w:p>
            <w:pPr>
              <w:spacing w:before="167" w:line="185" w:lineRule="auto"/>
              <w:ind w:firstLine="747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0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日期</w:t>
            </w:r>
          </w:p>
        </w:tc>
        <w:tc>
          <w:tcPr>
            <w:tcW w:w="1856" w:type="dxa"/>
            <w:vAlign w:val="top"/>
          </w:tcPr>
          <w:p>
            <w:pPr>
              <w:spacing w:before="167" w:line="185" w:lineRule="auto"/>
              <w:ind w:firstLine="687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时间</w:t>
            </w:r>
          </w:p>
        </w:tc>
        <w:tc>
          <w:tcPr>
            <w:tcW w:w="2240" w:type="dxa"/>
            <w:vAlign w:val="top"/>
          </w:tcPr>
          <w:p>
            <w:pPr>
              <w:spacing w:before="167" w:line="185" w:lineRule="auto"/>
              <w:ind w:firstLine="85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8"/>
                <w:szCs w:val="28"/>
                <w:shd w:val="clear" w:fill="FFFFFE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事项</w:t>
            </w:r>
          </w:p>
        </w:tc>
        <w:tc>
          <w:tcPr>
            <w:tcW w:w="2898" w:type="dxa"/>
            <w:vAlign w:val="top"/>
          </w:tcPr>
          <w:p>
            <w:pPr>
              <w:spacing w:before="167" w:line="185" w:lineRule="auto"/>
              <w:ind w:firstLine="117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897" w:type="dxa"/>
            <w:vAlign w:val="top"/>
          </w:tcPr>
          <w:p>
            <w:pPr>
              <w:spacing w:line="332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5" w:lineRule="auto"/>
              <w:ind w:firstLine="36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9"/>
                <w:sz w:val="28"/>
                <w:szCs w:val="28"/>
              </w:rPr>
              <w:t>月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9"/>
                <w:sz w:val="28"/>
                <w:szCs w:val="28"/>
              </w:rPr>
              <w:t>日</w:t>
            </w:r>
          </w:p>
        </w:tc>
        <w:tc>
          <w:tcPr>
            <w:tcW w:w="185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40" w:type="dxa"/>
            <w:vAlign w:val="top"/>
          </w:tcPr>
          <w:p>
            <w:pPr>
              <w:spacing w:line="332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5" w:lineRule="auto"/>
              <w:ind w:firstLine="467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</w:rPr>
              <w:t>赛项说明会</w:t>
            </w:r>
          </w:p>
        </w:tc>
        <w:tc>
          <w:tcPr>
            <w:tcW w:w="2898" w:type="dxa"/>
            <w:vAlign w:val="top"/>
          </w:tcPr>
          <w:p>
            <w:pPr>
              <w:spacing w:before="57" w:line="185" w:lineRule="auto"/>
              <w:ind w:firstLine="123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7"/>
                <w:sz w:val="28"/>
                <w:szCs w:val="28"/>
              </w:rPr>
              <w:t>在线会议</w:t>
            </w:r>
            <w:r>
              <w:rPr>
                <w:rFonts w:ascii="方正黑体_GBK" w:hAnsi="方正黑体_GBK" w:eastAsia="方正黑体_GBK" w:cs="方正黑体_GBK"/>
                <w:spacing w:val="-7"/>
                <w:sz w:val="24"/>
                <w:szCs w:val="24"/>
              </w:rPr>
              <w:t>（会议链接在赛</w:t>
            </w:r>
          </w:p>
          <w:p>
            <w:pPr>
              <w:spacing w:before="98" w:line="223" w:lineRule="auto"/>
              <w:ind w:left="1259" w:right="37" w:hanging="1137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1"/>
                <w:sz w:val="24"/>
                <w:szCs w:val="24"/>
              </w:rPr>
              <w:t>项</w:t>
            </w:r>
            <w:r>
              <w:rPr>
                <w:rFonts w:ascii="方正黑体_GBK" w:hAnsi="方正黑体_GBK" w:eastAsia="方正黑体_GBK" w:cs="方正黑体_GBK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QQ</w:t>
            </w:r>
            <w:r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1"/>
                <w:sz w:val="24"/>
                <w:szCs w:val="24"/>
              </w:rPr>
              <w:t>群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740314235</w:t>
            </w:r>
            <w:r>
              <w:rPr>
                <w:rFonts w:ascii="方正黑体_GBK" w:hAnsi="方正黑体_GBK" w:eastAsia="方正黑体_GBK" w:cs="方正黑体_GBK"/>
                <w:spacing w:val="1"/>
                <w:sz w:val="24"/>
                <w:szCs w:val="24"/>
              </w:rPr>
              <w:t>提前通</w:t>
            </w:r>
            <w:r>
              <w:rPr>
                <w:rFonts w:ascii="方正黑体_GBK" w:hAnsi="方正黑体_GBK" w:eastAsia="方正黑体_GBK" w:cs="方正黑体_GBK"/>
                <w:w w:val="101"/>
                <w:sz w:val="24"/>
                <w:szCs w:val="24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3"/>
                <w:sz w:val="24"/>
                <w:szCs w:val="24"/>
              </w:rPr>
              <w:t>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7" w:type="dxa"/>
            <w:vAlign w:val="top"/>
          </w:tcPr>
          <w:p>
            <w:pPr>
              <w:spacing w:before="164" w:line="185" w:lineRule="auto"/>
              <w:ind w:firstLine="31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4"/>
                <w:w w:val="99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25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4"/>
                <w:w w:val="99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6" w:type="dxa"/>
            <w:vAlign w:val="top"/>
          </w:tcPr>
          <w:p>
            <w:pPr>
              <w:spacing w:before="164" w:line="185" w:lineRule="auto"/>
              <w:ind w:firstLine="297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shd w:val="clear" w:fill="FFFFFE"/>
              </w:rPr>
              <w:t>20:00</w:t>
            </w:r>
            <w:r>
              <w:rPr>
                <w:rFonts w:ascii="Times New Roman" w:hAnsi="Times New Roman" w:eastAsia="Times New Roman" w:cs="Times New Roman"/>
                <w:spacing w:val="19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>之前</w:t>
            </w:r>
          </w:p>
        </w:tc>
        <w:tc>
          <w:tcPr>
            <w:tcW w:w="2240" w:type="dxa"/>
            <w:vAlign w:val="top"/>
          </w:tcPr>
          <w:p>
            <w:pPr>
              <w:spacing w:before="164" w:line="185" w:lineRule="auto"/>
              <w:ind w:firstLine="582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  <w:shd w:val="clear" w:fill="FFFFFE"/>
              </w:rPr>
              <w:t>大赛报名</w:t>
            </w:r>
          </w:p>
        </w:tc>
        <w:tc>
          <w:tcPr>
            <w:tcW w:w="2898" w:type="dxa"/>
            <w:vAlign w:val="top"/>
          </w:tcPr>
          <w:p>
            <w:pPr>
              <w:spacing w:before="164" w:line="185" w:lineRule="auto"/>
              <w:ind w:firstLine="902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</w:rPr>
              <w:t>指定邮箱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897" w:type="dxa"/>
            <w:vAlign w:val="top"/>
          </w:tcPr>
          <w:p>
            <w:pPr>
              <w:spacing w:line="263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5" w:lineRule="auto"/>
              <w:ind w:firstLine="31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4"/>
                <w:w w:val="99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25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8"/>
                <w:szCs w:val="28"/>
                <w:shd w:val="clear" w:fill="FFFFFE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4"/>
                <w:w w:val="99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6" w:type="dxa"/>
            <w:vAlign w:val="top"/>
          </w:tcPr>
          <w:p>
            <w:pPr>
              <w:spacing w:line="342" w:lineRule="auto"/>
              <w:rPr>
                <w:rFonts w:ascii="Times New Roman"/>
                <w:sz w:val="21"/>
              </w:rPr>
            </w:pPr>
          </w:p>
          <w:p>
            <w:pPr>
              <w:spacing w:before="81" w:line="180" w:lineRule="auto"/>
              <w:ind w:firstLine="29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shd w:val="clear" w:fill="FFFFFE"/>
              </w:rPr>
              <w:t>9:00~10:00</w:t>
            </w:r>
          </w:p>
        </w:tc>
        <w:tc>
          <w:tcPr>
            <w:tcW w:w="2240" w:type="dxa"/>
            <w:vAlign w:val="top"/>
          </w:tcPr>
          <w:p>
            <w:pPr>
              <w:spacing w:line="263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5" w:lineRule="auto"/>
              <w:ind w:firstLine="571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</w:rPr>
              <w:t>理论考试</w:t>
            </w:r>
          </w:p>
        </w:tc>
        <w:tc>
          <w:tcPr>
            <w:tcW w:w="2898" w:type="dxa"/>
            <w:vAlign w:val="top"/>
          </w:tcPr>
          <w:p>
            <w:pPr>
              <w:spacing w:before="26" w:line="187" w:lineRule="auto"/>
              <w:ind w:firstLine="212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</w:rPr>
              <w:t>江苏电子信息职业学</w:t>
            </w:r>
          </w:p>
          <w:p>
            <w:pPr>
              <w:spacing w:before="20" w:line="190" w:lineRule="auto"/>
              <w:ind w:firstLine="22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院（以下简称“苏电</w:t>
            </w:r>
          </w:p>
          <w:p>
            <w:pPr>
              <w:spacing w:before="15" w:line="186" w:lineRule="auto"/>
              <w:ind w:firstLine="84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4"/>
                <w:w w:val="87"/>
                <w:sz w:val="28"/>
                <w:szCs w:val="28"/>
                <w:shd w:val="clear" w:fill="FFFFFE"/>
              </w:rPr>
              <w:t>院”）</w:t>
            </w:r>
            <w:r>
              <w:rPr>
                <w:rFonts w:ascii="方正黑体_GBK" w:hAnsi="方正黑体_GBK" w:eastAsia="方正黑体_GBK" w:cs="方正黑体_GBK"/>
                <w:spacing w:val="59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24"/>
                <w:w w:val="87"/>
                <w:sz w:val="28"/>
                <w:szCs w:val="28"/>
                <w:shd w:val="clear" w:fill="FFFFFE"/>
              </w:rPr>
              <w:t>机房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897" w:type="dxa"/>
            <w:vAlign w:val="top"/>
          </w:tcPr>
          <w:p>
            <w:pPr>
              <w:spacing w:before="145" w:line="185" w:lineRule="auto"/>
              <w:ind w:firstLine="31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4"/>
                <w:w w:val="99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25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8"/>
                <w:szCs w:val="28"/>
                <w:shd w:val="clear" w:fill="FFFFFE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4"/>
                <w:w w:val="99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6" w:type="dxa"/>
            <w:vAlign w:val="top"/>
          </w:tcPr>
          <w:p>
            <w:pPr>
              <w:spacing w:before="208" w:line="180" w:lineRule="auto"/>
              <w:ind w:firstLine="2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14:00~15:30</w:t>
            </w:r>
          </w:p>
        </w:tc>
        <w:tc>
          <w:tcPr>
            <w:tcW w:w="2240" w:type="dxa"/>
            <w:vAlign w:val="top"/>
          </w:tcPr>
          <w:p>
            <w:pPr>
              <w:spacing w:before="145" w:line="185" w:lineRule="auto"/>
              <w:ind w:firstLine="15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>技术方案解读会</w:t>
            </w:r>
          </w:p>
        </w:tc>
        <w:tc>
          <w:tcPr>
            <w:tcW w:w="2898" w:type="dxa"/>
            <w:vAlign w:val="top"/>
          </w:tcPr>
          <w:p>
            <w:pPr>
              <w:spacing w:before="145" w:line="185" w:lineRule="auto"/>
              <w:ind w:firstLine="21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</w:rPr>
              <w:t>苏电院文汇楼报告厅</w:t>
            </w: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0" w:type="default"/>
          <w:pgSz w:w="11907" w:h="16839"/>
          <w:pgMar w:top="1431" w:right="1285" w:bottom="1250" w:left="1504" w:header="0" w:footer="1057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88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1856"/>
        <w:gridCol w:w="2240"/>
        <w:gridCol w:w="28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97" w:type="dxa"/>
            <w:vAlign w:val="top"/>
          </w:tcPr>
          <w:p>
            <w:pPr>
              <w:spacing w:before="167" w:line="185" w:lineRule="auto"/>
              <w:ind w:firstLine="747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0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日期</w:t>
            </w:r>
          </w:p>
        </w:tc>
        <w:tc>
          <w:tcPr>
            <w:tcW w:w="1856" w:type="dxa"/>
            <w:vAlign w:val="top"/>
          </w:tcPr>
          <w:p>
            <w:pPr>
              <w:spacing w:before="167" w:line="185" w:lineRule="auto"/>
              <w:ind w:firstLine="687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时间</w:t>
            </w:r>
          </w:p>
        </w:tc>
        <w:tc>
          <w:tcPr>
            <w:tcW w:w="2240" w:type="dxa"/>
            <w:vAlign w:val="top"/>
          </w:tcPr>
          <w:p>
            <w:pPr>
              <w:spacing w:before="167" w:line="185" w:lineRule="auto"/>
              <w:ind w:firstLine="85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8"/>
                <w:szCs w:val="28"/>
                <w:shd w:val="clear" w:fill="FFFFFE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事项</w:t>
            </w:r>
          </w:p>
        </w:tc>
        <w:tc>
          <w:tcPr>
            <w:tcW w:w="2898" w:type="dxa"/>
            <w:vAlign w:val="top"/>
          </w:tcPr>
          <w:p>
            <w:pPr>
              <w:spacing w:before="167" w:line="185" w:lineRule="auto"/>
              <w:ind w:firstLine="117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897" w:type="dxa"/>
            <w:vAlign w:val="top"/>
          </w:tcPr>
          <w:p>
            <w:pPr>
              <w:spacing w:before="237" w:line="185" w:lineRule="auto"/>
              <w:ind w:firstLine="31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0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22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6" w:type="dxa"/>
            <w:vAlign w:val="top"/>
          </w:tcPr>
          <w:p>
            <w:pPr>
              <w:spacing w:before="300" w:line="180" w:lineRule="auto"/>
              <w:ind w:firstLine="29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shd w:val="clear" w:fill="FFFFFE"/>
              </w:rPr>
              <w:t>8:00~14:00</w:t>
            </w:r>
          </w:p>
        </w:tc>
        <w:tc>
          <w:tcPr>
            <w:tcW w:w="2240" w:type="dxa"/>
            <w:vAlign w:val="top"/>
          </w:tcPr>
          <w:p>
            <w:pPr>
              <w:spacing w:before="237" w:line="185" w:lineRule="auto"/>
              <w:ind w:firstLine="857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  <w:shd w:val="clear" w:fill="FFFFFE"/>
              </w:rPr>
              <w:t>报到</w:t>
            </w:r>
          </w:p>
        </w:tc>
        <w:tc>
          <w:tcPr>
            <w:tcW w:w="2898" w:type="dxa"/>
            <w:vAlign w:val="top"/>
          </w:tcPr>
          <w:p>
            <w:pPr>
              <w:spacing w:before="237" w:line="185" w:lineRule="auto"/>
              <w:ind w:firstLine="61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>地点另行通知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97" w:type="dxa"/>
            <w:vAlign w:val="top"/>
          </w:tcPr>
          <w:p>
            <w:pPr>
              <w:spacing w:before="239" w:line="185" w:lineRule="auto"/>
              <w:ind w:firstLine="31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0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22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6" w:type="dxa"/>
            <w:vAlign w:val="top"/>
          </w:tcPr>
          <w:p>
            <w:pPr>
              <w:spacing w:before="304" w:line="180" w:lineRule="auto"/>
              <w:ind w:firstLine="2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shd w:val="clear" w:fill="FFFFFE"/>
              </w:rPr>
              <w:t>15:00~15:30</w:t>
            </w:r>
          </w:p>
        </w:tc>
        <w:tc>
          <w:tcPr>
            <w:tcW w:w="2240" w:type="dxa"/>
            <w:vAlign w:val="top"/>
          </w:tcPr>
          <w:p>
            <w:pPr>
              <w:spacing w:before="239" w:line="185" w:lineRule="auto"/>
              <w:ind w:firstLine="71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开幕式</w:t>
            </w:r>
          </w:p>
        </w:tc>
        <w:tc>
          <w:tcPr>
            <w:tcW w:w="2898" w:type="dxa"/>
            <w:vAlign w:val="top"/>
          </w:tcPr>
          <w:p>
            <w:pPr>
              <w:spacing w:before="239" w:line="185" w:lineRule="auto"/>
              <w:ind w:firstLine="21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</w:rPr>
              <w:t>苏电院文汇楼报告厅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897" w:type="dxa"/>
            <w:vAlign w:val="top"/>
          </w:tcPr>
          <w:p>
            <w:pPr>
              <w:spacing w:before="240" w:line="185" w:lineRule="auto"/>
              <w:ind w:firstLine="31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0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22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6" w:type="dxa"/>
            <w:vAlign w:val="top"/>
          </w:tcPr>
          <w:p>
            <w:pPr>
              <w:spacing w:before="303" w:line="180" w:lineRule="auto"/>
              <w:ind w:firstLine="2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shd w:val="clear" w:fill="FFFFFE"/>
              </w:rPr>
              <w:t>15:30~16:30</w:t>
            </w:r>
          </w:p>
        </w:tc>
        <w:tc>
          <w:tcPr>
            <w:tcW w:w="2240" w:type="dxa"/>
            <w:vAlign w:val="top"/>
          </w:tcPr>
          <w:p>
            <w:pPr>
              <w:spacing w:before="240" w:line="185" w:lineRule="auto"/>
              <w:ind w:firstLine="43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>领队说明会</w:t>
            </w:r>
          </w:p>
        </w:tc>
        <w:tc>
          <w:tcPr>
            <w:tcW w:w="2898" w:type="dxa"/>
            <w:vAlign w:val="top"/>
          </w:tcPr>
          <w:p>
            <w:pPr>
              <w:spacing w:before="240" w:line="185" w:lineRule="auto"/>
              <w:ind w:firstLine="21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</w:rPr>
              <w:t>苏电院文汇楼报告厅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97" w:type="dxa"/>
            <w:vAlign w:val="top"/>
          </w:tcPr>
          <w:p>
            <w:pPr>
              <w:spacing w:before="243" w:line="185" w:lineRule="auto"/>
              <w:ind w:firstLine="31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0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23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6" w:type="dxa"/>
            <w:vAlign w:val="top"/>
          </w:tcPr>
          <w:p>
            <w:pPr>
              <w:spacing w:before="306" w:line="180" w:lineRule="auto"/>
              <w:ind w:firstLine="29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shd w:val="clear" w:fill="FFFFFE"/>
              </w:rPr>
              <w:t>7:00~21:30</w:t>
            </w:r>
          </w:p>
        </w:tc>
        <w:tc>
          <w:tcPr>
            <w:tcW w:w="2240" w:type="dxa"/>
            <w:vAlign w:val="top"/>
          </w:tcPr>
          <w:p>
            <w:pPr>
              <w:spacing w:before="243" w:line="185" w:lineRule="auto"/>
              <w:ind w:firstLine="586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  <w:shd w:val="clear" w:fill="FFFFFE"/>
              </w:rPr>
              <w:t>实操竞赛</w:t>
            </w:r>
          </w:p>
        </w:tc>
        <w:tc>
          <w:tcPr>
            <w:tcW w:w="2898" w:type="dxa"/>
            <w:vAlign w:val="top"/>
          </w:tcPr>
          <w:p>
            <w:pPr>
              <w:spacing w:before="243" w:line="185" w:lineRule="auto"/>
              <w:ind w:firstLine="63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  <w:shd w:val="clear" w:fill="FFFFFE"/>
              </w:rPr>
              <w:t>苏电院体育馆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897" w:type="dxa"/>
            <w:vAlign w:val="top"/>
          </w:tcPr>
          <w:p>
            <w:pPr>
              <w:spacing w:before="241" w:line="185" w:lineRule="auto"/>
              <w:ind w:firstLine="31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0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24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6" w:type="dxa"/>
            <w:vAlign w:val="top"/>
          </w:tcPr>
          <w:p>
            <w:pPr>
              <w:spacing w:before="304" w:line="180" w:lineRule="auto"/>
              <w:ind w:firstLine="29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shd w:val="clear" w:fill="FFFFFE"/>
              </w:rPr>
              <w:t>9:30~10:30</w:t>
            </w:r>
          </w:p>
        </w:tc>
        <w:tc>
          <w:tcPr>
            <w:tcW w:w="2240" w:type="dxa"/>
            <w:vAlign w:val="top"/>
          </w:tcPr>
          <w:p>
            <w:pPr>
              <w:spacing w:before="241" w:line="185" w:lineRule="auto"/>
              <w:ind w:firstLine="74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8"/>
                <w:szCs w:val="28"/>
                <w:shd w:val="clear" w:fill="FFFFFE"/>
              </w:rPr>
              <w:t>闭幕式</w:t>
            </w:r>
          </w:p>
        </w:tc>
        <w:tc>
          <w:tcPr>
            <w:tcW w:w="2898" w:type="dxa"/>
            <w:vAlign w:val="top"/>
          </w:tcPr>
          <w:p>
            <w:pPr>
              <w:spacing w:before="241" w:line="185" w:lineRule="auto"/>
              <w:ind w:firstLine="21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</w:rPr>
              <w:t>苏电院文汇楼报告厅</w:t>
            </w:r>
          </w:p>
        </w:tc>
      </w:tr>
    </w:tbl>
    <w:p>
      <w:pPr>
        <w:spacing w:before="194" w:line="180" w:lineRule="auto"/>
        <w:ind w:firstLine="69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注：以上日程安排如有调整，另行通知。</w:t>
      </w:r>
    </w:p>
    <w:p>
      <w:pPr>
        <w:spacing w:before="228" w:line="184" w:lineRule="auto"/>
        <w:ind w:firstLine="68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  <w:shd w:val="clear" w:fill="FFFFFE"/>
        </w:rPr>
        <w:t>五、选拔规则</w:t>
      </w:r>
    </w:p>
    <w:p>
      <w:pPr>
        <w:spacing w:before="236" w:line="184" w:lineRule="auto"/>
        <w:ind w:firstLine="68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0"/>
          <w:sz w:val="32"/>
          <w:szCs w:val="32"/>
          <w:shd w:val="clear" w:fill="FFFFFE"/>
        </w:rPr>
        <w:t>各组参赛选手竞赛试题一致，</w:t>
      </w:r>
      <w:r>
        <w:rPr>
          <w:rFonts w:ascii="方正黑体_GBK" w:hAnsi="方正黑体_GBK" w:eastAsia="方正黑体_GBK" w:cs="方正黑体_GBK"/>
          <w:spacing w:val="34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  <w:shd w:val="clear" w:fill="FFFFFE"/>
        </w:rPr>
        <w:t>包括理论知识竞赛和实际操作</w:t>
      </w:r>
    </w:p>
    <w:p>
      <w:pPr>
        <w:spacing w:before="229" w:line="184" w:lineRule="auto"/>
        <w:ind w:firstLine="6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0"/>
          <w:sz w:val="32"/>
          <w:szCs w:val="32"/>
          <w:shd w:val="clear" w:fill="FFFFFE"/>
        </w:rPr>
        <w:t>竞赛，</w:t>
      </w:r>
      <w:r>
        <w:rPr>
          <w:rFonts w:ascii="方正黑体_GBK" w:hAnsi="方正黑体_GBK" w:eastAsia="方正黑体_GBK" w:cs="方正黑体_GBK"/>
          <w:spacing w:val="15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  <w:shd w:val="clear" w:fill="FFFFFE"/>
        </w:rPr>
        <w:t>满分均为</w:t>
      </w:r>
      <w:r>
        <w:rPr>
          <w:rFonts w:ascii="方正黑体_GBK" w:hAnsi="方正黑体_GBK" w:eastAsia="方正黑体_GBK" w:cs="方正黑体_GBK"/>
          <w:spacing w:val="28"/>
          <w:sz w:val="32"/>
          <w:szCs w:val="32"/>
          <w:shd w:val="clear" w:fill="FFFFFE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32"/>
          <w:szCs w:val="32"/>
          <w:shd w:val="clear" w:fill="FFFFFE"/>
        </w:rPr>
        <w:t>100</w:t>
      </w:r>
      <w:r>
        <w:rPr>
          <w:rFonts w:ascii="Times New Roman" w:hAnsi="Times New Roman" w:eastAsia="Times New Roman" w:cs="Times New Roman"/>
          <w:spacing w:val="19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  <w:shd w:val="clear" w:fill="FFFFFE"/>
        </w:rPr>
        <w:t>分。参赛选手通过理论知识竞赛选拔后，</w:t>
      </w:r>
      <w:r>
        <w:rPr>
          <w:rFonts w:ascii="方正黑体_GBK" w:hAnsi="方正黑体_GBK" w:eastAsia="方正黑体_GBK" w:cs="方正黑体_GBK"/>
          <w:spacing w:val="5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  <w:shd w:val="clear" w:fill="FFFFFE"/>
        </w:rPr>
        <w:t>参</w:t>
      </w:r>
    </w:p>
    <w:p>
      <w:pPr>
        <w:spacing w:before="231" w:line="184" w:lineRule="auto"/>
        <w:ind w:firstLine="4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7"/>
          <w:sz w:val="32"/>
          <w:szCs w:val="32"/>
          <w:shd w:val="clear" w:fill="FFFFFE"/>
        </w:rPr>
        <w:t>加实际操作竞赛，</w:t>
      </w:r>
      <w:r>
        <w:rPr>
          <w:rFonts w:ascii="方正黑体_GBK" w:hAnsi="方正黑体_GBK" w:eastAsia="方正黑体_GBK" w:cs="方正黑体_GBK"/>
          <w:spacing w:val="24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17"/>
          <w:sz w:val="32"/>
          <w:szCs w:val="32"/>
          <w:shd w:val="clear" w:fill="FFFFFE"/>
        </w:rPr>
        <w:t>最终总成绩按理论知识竞赛成绩（占</w:t>
      </w:r>
      <w:r>
        <w:rPr>
          <w:rFonts w:ascii="方正黑体_GBK" w:hAnsi="方正黑体_GBK" w:eastAsia="方正黑体_GBK" w:cs="方正黑体_GBK"/>
          <w:spacing w:val="61"/>
          <w:sz w:val="32"/>
          <w:szCs w:val="32"/>
          <w:shd w:val="clear" w:fill="FFFFFE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32"/>
          <w:szCs w:val="32"/>
          <w:shd w:val="clear" w:fill="FFFFFE"/>
        </w:rPr>
        <w:t>20%</w:t>
      </w:r>
      <w:r>
        <w:rPr>
          <w:rFonts w:ascii="方正黑体_GBK" w:hAnsi="方正黑体_GBK" w:eastAsia="方正黑体_GBK" w:cs="方正黑体_GBK"/>
          <w:spacing w:val="-17"/>
          <w:sz w:val="32"/>
          <w:szCs w:val="32"/>
          <w:shd w:val="clear" w:fill="FFFFFE"/>
        </w:rPr>
        <w:t>）、</w:t>
      </w:r>
    </w:p>
    <w:p>
      <w:pPr>
        <w:spacing w:before="232" w:line="184" w:lineRule="auto"/>
        <w:ind w:firstLine="5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实际操作竞赛成绩（占</w:t>
      </w:r>
      <w:r>
        <w:rPr>
          <w:rFonts w:ascii="方正黑体_GBK" w:hAnsi="方正黑体_GBK" w:eastAsia="方正黑体_GBK" w:cs="方正黑体_GBK"/>
          <w:spacing w:val="6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80%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）累计测算。</w:t>
      </w:r>
    </w:p>
    <w:p>
      <w:pPr>
        <w:spacing w:before="227" w:line="184" w:lineRule="auto"/>
        <w:ind w:firstLine="68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  <w:shd w:val="clear" w:fill="FFFFFE"/>
        </w:rPr>
        <w:t>六、命题原则</w:t>
      </w:r>
    </w:p>
    <w:p>
      <w:pPr>
        <w:spacing w:before="236" w:line="184" w:lineRule="auto"/>
        <w:ind w:firstLine="68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  <w:shd w:val="clear" w:fill="FFFFFE"/>
        </w:rPr>
        <w:t>按照工业机器人系统运维员国家职业技能标准（国家职业资</w:t>
      </w:r>
    </w:p>
    <w:p>
      <w:pPr>
        <w:spacing w:before="192" w:line="215" w:lineRule="auto"/>
        <w:ind w:firstLine="4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3"/>
          <w:sz w:val="32"/>
          <w:szCs w:val="32"/>
          <w:shd w:val="clear" w:fill="FFFFFE"/>
        </w:rPr>
        <w:t>格标准三级</w:t>
      </w:r>
      <w:r>
        <w:rPr>
          <w:rFonts w:ascii="Times New Roman" w:hAnsi="Times New Roman" w:eastAsia="Times New Roman" w:cs="Times New Roman"/>
          <w:spacing w:val="3"/>
          <w:sz w:val="32"/>
          <w:szCs w:val="32"/>
          <w:shd w:val="clear" w:fill="FFFFFE"/>
        </w:rPr>
        <w:t>/</w:t>
      </w:r>
      <w:r>
        <w:rPr>
          <w:rFonts w:ascii="方正黑体_GBK" w:hAnsi="方正黑体_GBK" w:eastAsia="方正黑体_GBK" w:cs="方正黑体_GBK"/>
          <w:spacing w:val="3"/>
          <w:sz w:val="32"/>
          <w:szCs w:val="32"/>
          <w:shd w:val="clear" w:fill="FFFFFE"/>
        </w:rPr>
        <w:t>高级工）要求，在工业机器人的集成应用等基本技</w:t>
      </w:r>
    </w:p>
    <w:p>
      <w:pPr>
        <w:spacing w:before="208" w:line="184" w:lineRule="auto"/>
        <w:ind w:firstLine="6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9"/>
          <w:sz w:val="32"/>
          <w:szCs w:val="32"/>
          <w:shd w:val="clear" w:fill="FFFFFE"/>
        </w:rPr>
        <w:t>能考核的基础上重点突出企业所需专业技能及新技术应用，</w:t>
      </w:r>
      <w:r>
        <w:rPr>
          <w:rFonts w:ascii="方正黑体_GBK" w:hAnsi="方正黑体_GBK" w:eastAsia="方正黑体_GBK" w:cs="方正黑体_GBK"/>
          <w:spacing w:val="15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9"/>
          <w:sz w:val="32"/>
          <w:szCs w:val="32"/>
          <w:shd w:val="clear" w:fill="FFFFFE"/>
        </w:rPr>
        <w:t>体现</w:t>
      </w:r>
    </w:p>
    <w:p>
      <w:pPr>
        <w:spacing w:before="232" w:line="184" w:lineRule="auto"/>
        <w:ind w:firstLine="4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0"/>
          <w:sz w:val="32"/>
          <w:szCs w:val="32"/>
          <w:shd w:val="clear" w:fill="FFFFFE"/>
        </w:rPr>
        <w:t>现代制造技术与生产实际相结合的原则，</w:t>
      </w:r>
      <w:r>
        <w:rPr>
          <w:rFonts w:ascii="方正黑体_GBK" w:hAnsi="方正黑体_GBK" w:eastAsia="方正黑体_GBK" w:cs="方正黑体_GBK"/>
          <w:spacing w:val="51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  <w:shd w:val="clear" w:fill="FFFFFE"/>
        </w:rPr>
        <w:t>突出职业能力考核及工</w:t>
      </w:r>
    </w:p>
    <w:p>
      <w:pPr>
        <w:spacing w:before="232" w:line="184" w:lineRule="auto"/>
        <w:ind w:firstLine="7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匠精神要求。</w:t>
      </w:r>
    </w:p>
    <w:p>
      <w:pPr>
        <w:spacing w:before="226" w:line="184" w:lineRule="auto"/>
        <w:ind w:firstLine="68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  <w:shd w:val="clear" w:fill="FFFFFE"/>
        </w:rPr>
        <w:t>七、考核范围</w:t>
      </w:r>
    </w:p>
    <w:p>
      <w:pPr>
        <w:spacing w:before="242" w:line="180" w:lineRule="auto"/>
        <w:ind w:firstLine="65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（一）理论知识竞赛</w:t>
      </w:r>
    </w:p>
    <w:p>
      <w:pPr>
        <w:spacing w:before="234" w:line="184" w:lineRule="auto"/>
        <w:ind w:firstLine="68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4"/>
          <w:sz w:val="32"/>
          <w:szCs w:val="32"/>
          <w:shd w:val="clear" w:fill="FFFFFE"/>
        </w:rPr>
        <w:t>理论竞赛时间为</w:t>
      </w:r>
      <w:r>
        <w:rPr>
          <w:rFonts w:ascii="方正黑体_GBK" w:hAnsi="方正黑体_GBK" w:eastAsia="方正黑体_GBK" w:cs="方正黑体_GBK"/>
          <w:spacing w:val="33"/>
          <w:sz w:val="32"/>
          <w:szCs w:val="32"/>
          <w:shd w:val="clear" w:fill="FFFFFE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32"/>
          <w:szCs w:val="32"/>
          <w:shd w:val="clear" w:fill="FFFFFE"/>
        </w:rPr>
        <w:t>1</w:t>
      </w:r>
      <w:r>
        <w:rPr>
          <w:rFonts w:ascii="Times New Roman" w:hAnsi="Times New Roman" w:eastAsia="Times New Roman" w:cs="Times New Roman"/>
          <w:spacing w:val="28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4"/>
          <w:sz w:val="32"/>
          <w:szCs w:val="32"/>
          <w:shd w:val="clear" w:fill="FFFFFE"/>
        </w:rPr>
        <w:t>小时，</w:t>
      </w:r>
      <w:r>
        <w:rPr>
          <w:rFonts w:ascii="方正黑体_GBK" w:hAnsi="方正黑体_GBK" w:eastAsia="方正黑体_GBK" w:cs="方正黑体_GBK"/>
          <w:spacing w:val="72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4"/>
          <w:sz w:val="32"/>
          <w:szCs w:val="32"/>
          <w:shd w:val="clear" w:fill="FFFFFE"/>
        </w:rPr>
        <w:t>采用计算机考试方式。赛题分为单</w:t>
      </w:r>
    </w:p>
    <w:p>
      <w:pPr>
        <w:sectPr>
          <w:footerReference r:id="rId11" w:type="default"/>
          <w:pgSz w:w="11907" w:h="16839"/>
          <w:pgMar w:top="1431" w:right="1504" w:bottom="1250" w:left="1504" w:header="0" w:footer="1060" w:gutter="0"/>
          <w:cols w:space="720" w:num="1"/>
        </w:sectPr>
      </w:pPr>
    </w:p>
    <w:p>
      <w:pPr>
        <w:spacing w:before="197" w:line="184" w:lineRule="auto"/>
        <w:ind w:firstLine="2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3"/>
          <w:sz w:val="32"/>
          <w:szCs w:val="32"/>
          <w:shd w:val="clear" w:fill="FFFFFE"/>
        </w:rPr>
        <w:t>项选择题、多项选择题和判断题三种类型，</w:t>
      </w:r>
      <w:r>
        <w:rPr>
          <w:rFonts w:ascii="方正黑体_GBK" w:hAnsi="方正黑体_GBK" w:eastAsia="方正黑体_GBK" w:cs="方正黑体_GBK"/>
          <w:spacing w:val="23"/>
          <w:w w:val="101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13"/>
          <w:sz w:val="32"/>
          <w:szCs w:val="32"/>
          <w:shd w:val="clear" w:fill="FFFFFE"/>
        </w:rPr>
        <w:t>由大赛组委会组织专</w:t>
      </w:r>
    </w:p>
    <w:p>
      <w:pPr>
        <w:spacing w:before="231" w:line="184" w:lineRule="auto"/>
        <w:ind w:firstLine="3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8"/>
          <w:sz w:val="32"/>
          <w:szCs w:val="32"/>
        </w:rPr>
        <w:t>家组统一命题。</w:t>
      </w:r>
    </w:p>
    <w:p>
      <w:pPr>
        <w:spacing w:before="231" w:line="184" w:lineRule="auto"/>
        <w:ind w:firstLine="67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竞赛内容以工业机器人技术应用知识为主，</w:t>
      </w:r>
      <w:r>
        <w:rPr>
          <w:rFonts w:ascii="方正黑体_GBK" w:hAnsi="方正黑体_GBK" w:eastAsia="方正黑体_GBK" w:cs="方正黑体_GBK"/>
          <w:spacing w:val="71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机电一体化、电</w:t>
      </w:r>
    </w:p>
    <w:p>
      <w:pPr>
        <w:spacing w:before="231" w:line="184" w:lineRule="auto"/>
        <w:ind w:firstLine="3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9"/>
          <w:sz w:val="32"/>
          <w:szCs w:val="32"/>
          <w:shd w:val="clear" w:fill="FFFFFE"/>
        </w:rPr>
        <w:t>气自动化、机械制造、生产制造执行系统（</w:t>
      </w:r>
      <w:r>
        <w:rPr>
          <w:rFonts w:ascii="方正黑体_GBK" w:hAnsi="方正黑体_GBK" w:eastAsia="方正黑体_GBK" w:cs="方正黑体_GBK"/>
          <w:spacing w:val="1"/>
          <w:sz w:val="32"/>
          <w:szCs w:val="32"/>
          <w:shd w:val="clear" w:fill="FFFFFE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2"/>
          <w:szCs w:val="32"/>
          <w:shd w:val="clear" w:fill="FFFFFE"/>
        </w:rPr>
        <w:t>MES</w:t>
      </w:r>
      <w:r>
        <w:rPr>
          <w:rFonts w:ascii="方正黑体_GBK" w:hAnsi="方正黑体_GBK" w:eastAsia="方正黑体_GBK" w:cs="方正黑体_GBK"/>
          <w:spacing w:val="-9"/>
          <w:sz w:val="32"/>
          <w:szCs w:val="32"/>
          <w:shd w:val="clear" w:fill="FFFFFE"/>
        </w:rPr>
        <w:t>）及数字孪生等</w:t>
      </w:r>
    </w:p>
    <w:p>
      <w:pPr>
        <w:spacing w:before="229" w:line="184" w:lineRule="auto"/>
        <w:ind w:firstLine="5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网络信息和数字化相关知识为辅。</w:t>
      </w:r>
    </w:p>
    <w:p>
      <w:pPr>
        <w:spacing w:before="232" w:line="184" w:lineRule="auto"/>
        <w:ind w:firstLine="66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32"/>
          <w:szCs w:val="32"/>
          <w:shd w:val="clear" w:fill="FFFFFE"/>
        </w:rPr>
        <w:t>1.</w:t>
      </w:r>
      <w:r>
        <w:rPr>
          <w:rFonts w:ascii="Times New Roman" w:hAnsi="Times New Roman" w:eastAsia="Times New Roman" w:cs="Times New Roman"/>
          <w:spacing w:val="16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  <w:shd w:val="clear" w:fill="FFFFFE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工业机器人技术</w:t>
      </w:r>
    </w:p>
    <w:p>
      <w:pPr>
        <w:spacing w:before="231" w:line="184" w:lineRule="auto"/>
        <w:ind w:firstLine="66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  <w:shd w:val="clear" w:fill="FFFFFE"/>
        </w:rPr>
        <w:t>工业机器人的发展概况、工业机器人安全操作规范、工业机</w:t>
      </w:r>
    </w:p>
    <w:p>
      <w:pPr>
        <w:spacing w:before="232" w:line="184" w:lineRule="auto"/>
        <w:ind w:firstLine="1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6"/>
          <w:sz w:val="32"/>
          <w:szCs w:val="32"/>
          <w:shd w:val="clear" w:fill="FFFFFE"/>
        </w:rPr>
        <w:t>器人的结构、工业机器人的运动学及动力学和交流伺服电机驱</w:t>
      </w:r>
    </w:p>
    <w:p>
      <w:pPr>
        <w:spacing w:before="231" w:line="184" w:lineRule="auto"/>
        <w:ind w:firstLine="3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  <w:shd w:val="clear" w:fill="FFFFFE"/>
        </w:rPr>
        <w:t>动、工业机器人的控制、移动输送系统结构及控制、工业机器人</w:t>
      </w:r>
    </w:p>
    <w:p>
      <w:pPr>
        <w:spacing w:before="232" w:line="184" w:lineRule="auto"/>
        <w:ind w:firstLine="4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  <w:shd w:val="clear" w:fill="FFFFFE"/>
        </w:rPr>
        <w:t>的编程、机器人的视觉传感系统、机器人的接近、力觉和压觉传</w:t>
      </w:r>
    </w:p>
    <w:p>
      <w:pPr>
        <w:spacing w:before="229" w:line="184" w:lineRule="auto"/>
        <w:ind w:firstLine="1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3"/>
          <w:sz w:val="32"/>
          <w:szCs w:val="32"/>
        </w:rPr>
        <w:t>感器。</w:t>
      </w:r>
    </w:p>
    <w:p>
      <w:pPr>
        <w:spacing w:before="232" w:line="184" w:lineRule="auto"/>
        <w:ind w:firstLine="65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32"/>
          <w:szCs w:val="32"/>
          <w:shd w:val="clear" w:fill="FFFFFE"/>
        </w:rPr>
        <w:t>2.</w:t>
      </w:r>
      <w:r>
        <w:rPr>
          <w:rFonts w:ascii="Times New Roman" w:hAnsi="Times New Roman" w:eastAsia="Times New Roman" w:cs="Times New Roman"/>
          <w:spacing w:val="9"/>
          <w:w w:val="101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  <w:shd w:val="clear" w:fill="FFFFFE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机电一体化</w:t>
      </w:r>
    </w:p>
    <w:p>
      <w:pPr>
        <w:spacing w:before="231" w:line="184" w:lineRule="auto"/>
        <w:ind w:firstLine="65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  <w:shd w:val="clear" w:fill="FFFFFE"/>
        </w:rPr>
        <w:t>机电一体化发展概况、机械部件的选择及应用、执行部件的</w:t>
      </w:r>
    </w:p>
    <w:p>
      <w:pPr>
        <w:spacing w:before="232" w:line="184" w:lineRule="auto"/>
        <w:ind w:firstLine="1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5"/>
          <w:sz w:val="32"/>
          <w:szCs w:val="32"/>
          <w:shd w:val="clear" w:fill="FFFFFE"/>
        </w:rPr>
        <w:t>选择及应用、控制系统的选择及应用、常用传感器控制原理及应</w:t>
      </w:r>
    </w:p>
    <w:p>
      <w:pPr>
        <w:spacing w:before="232" w:line="184" w:lineRule="auto"/>
        <w:ind w:firstLine="2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用、常用电气控制原理及应用、信息技术应用、微电子技术应用、</w:t>
      </w:r>
    </w:p>
    <w:p>
      <w:pPr>
        <w:spacing w:before="231" w:line="184" w:lineRule="auto"/>
        <w:ind w:firstLine="2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3"/>
          <w:sz w:val="32"/>
          <w:szCs w:val="32"/>
          <w:shd w:val="clear" w:fill="FFFFFE"/>
        </w:rPr>
        <w:t>信号变换技术应用，</w:t>
      </w:r>
      <w:r>
        <w:rPr>
          <w:rFonts w:ascii="方正黑体_GBK" w:hAnsi="方正黑体_GBK" w:eastAsia="方正黑体_GBK" w:cs="方正黑体_GBK"/>
          <w:spacing w:val="23"/>
          <w:w w:val="101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13"/>
          <w:sz w:val="32"/>
          <w:szCs w:val="32"/>
          <w:shd w:val="clear" w:fill="FFFFFE"/>
        </w:rPr>
        <w:t>以及极限与配合、带传动和链传动、渐开线</w:t>
      </w:r>
    </w:p>
    <w:p>
      <w:pPr>
        <w:spacing w:before="229" w:line="184" w:lineRule="auto"/>
        <w:ind w:firstLine="2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  <w:shd w:val="clear" w:fill="FFFFFE"/>
        </w:rPr>
        <w:t>齿轮传动、定轴轮系、常用机构、轴承、联接、液压与气动基础</w:t>
      </w:r>
    </w:p>
    <w:p>
      <w:pPr>
        <w:spacing w:before="232" w:line="184" w:lineRule="auto"/>
        <w:ind w:firstLine="3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4"/>
          <w:sz w:val="32"/>
          <w:szCs w:val="32"/>
        </w:rPr>
        <w:t>等内容。</w:t>
      </w:r>
    </w:p>
    <w:p>
      <w:pPr>
        <w:spacing w:before="232" w:line="184" w:lineRule="auto"/>
        <w:ind w:firstLine="648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8"/>
          <w:sz w:val="32"/>
          <w:szCs w:val="32"/>
          <w:shd w:val="clear" w:fill="FFFFFE"/>
        </w:rPr>
        <w:t>3.</w:t>
      </w:r>
      <w:r>
        <w:rPr>
          <w:rFonts w:ascii="Times New Roman" w:hAnsi="Times New Roman" w:eastAsia="Times New Roman" w:cs="Times New Roman"/>
          <w:spacing w:val="28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8"/>
          <w:sz w:val="32"/>
          <w:szCs w:val="32"/>
          <w:shd w:val="clear" w:fill="FFFFFE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电气自动化</w:t>
      </w:r>
    </w:p>
    <w:p>
      <w:pPr>
        <w:spacing w:before="231" w:line="184" w:lineRule="auto"/>
        <w:ind w:firstLine="69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7"/>
          <w:sz w:val="32"/>
          <w:szCs w:val="32"/>
          <w:shd w:val="clear" w:fill="FFFFFE"/>
        </w:rPr>
        <w:t>电学基本知识和基本技能、电气设计相关安全标准规范、电</w:t>
      </w:r>
    </w:p>
    <w:p>
      <w:pPr>
        <w:spacing w:before="232" w:line="184" w:lineRule="auto"/>
        <w:ind w:firstLine="3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气工程的基本理论。包括电工基础和电气测量两部分，</w:t>
      </w:r>
      <w:r>
        <w:rPr>
          <w:rFonts w:ascii="方正黑体_GBK" w:hAnsi="方正黑体_GBK" w:eastAsia="方正黑体_GBK" w:cs="方正黑体_GBK"/>
          <w:spacing w:val="94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重点为电</w:t>
      </w:r>
    </w:p>
    <w:p>
      <w:pPr>
        <w:spacing w:before="231" w:line="184" w:lineRule="auto"/>
        <w:ind w:firstLine="2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工基础部分，</w:t>
      </w:r>
      <w:r>
        <w:rPr>
          <w:rFonts w:ascii="方正黑体_GBK" w:hAnsi="方正黑体_GBK" w:eastAsia="方正黑体_GBK" w:cs="方正黑体_GBK"/>
          <w:spacing w:val="7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包括直流电路、电磁学、交流电路、非正弦电路及</w:t>
      </w:r>
    </w:p>
    <w:p>
      <w:pPr>
        <w:spacing w:before="230" w:line="184" w:lineRule="auto"/>
        <w:ind w:firstLine="2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6"/>
          <w:sz w:val="32"/>
          <w:szCs w:val="32"/>
          <w:shd w:val="clear" w:fill="FFFFFE"/>
        </w:rPr>
        <w:t>过渡过程基本概念、常用电工仪表的基本结构原理及其使用方</w:t>
      </w:r>
    </w:p>
    <w:p>
      <w:pPr>
        <w:sectPr>
          <w:footerReference r:id="rId12" w:type="default"/>
          <w:pgSz w:w="11907" w:h="16839"/>
          <w:pgMar w:top="1431" w:right="1401" w:bottom="1250" w:left="1531" w:header="0" w:footer="1057" w:gutter="0"/>
          <w:cols w:space="720" w:num="1"/>
        </w:sectPr>
      </w:pPr>
    </w:p>
    <w:p>
      <w:pPr>
        <w:spacing w:before="197" w:line="184" w:lineRule="auto"/>
        <w:ind w:firstLine="3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法，</w:t>
      </w:r>
      <w:r>
        <w:rPr>
          <w:rFonts w:ascii="方正黑体_GBK" w:hAnsi="方正黑体_GBK" w:eastAsia="方正黑体_GBK" w:cs="方正黑体_GBK"/>
          <w:spacing w:val="95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传感器与检测技术应用、自动控制原理及应用、电力电子技</w:t>
      </w:r>
    </w:p>
    <w:p>
      <w:pPr>
        <w:spacing w:before="231" w:line="184" w:lineRule="auto"/>
        <w:ind w:firstLine="2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6"/>
          <w:sz w:val="32"/>
          <w:szCs w:val="32"/>
          <w:shd w:val="clear" w:fill="FFFFFE"/>
        </w:rPr>
        <w:t>术应用、电力拖动技术应用及数字电路和模拟电路理论基础内</w:t>
      </w:r>
    </w:p>
    <w:p>
      <w:pPr>
        <w:spacing w:before="231" w:line="184" w:lineRule="auto"/>
        <w:ind w:firstLine="2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容。</w:t>
      </w:r>
    </w:p>
    <w:p>
      <w:pPr>
        <w:spacing w:before="231" w:line="184" w:lineRule="auto"/>
        <w:ind w:firstLine="65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32"/>
          <w:szCs w:val="32"/>
          <w:shd w:val="clear" w:fill="FFFFFE"/>
        </w:rPr>
        <w:t>4.</w:t>
      </w:r>
      <w:r>
        <w:rPr>
          <w:rFonts w:ascii="Times New Roman" w:hAnsi="Times New Roman" w:eastAsia="Times New Roman" w:cs="Times New Roman"/>
          <w:spacing w:val="10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  <w:shd w:val="clear" w:fill="FFFFFE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机械制造</w:t>
      </w:r>
    </w:p>
    <w:p>
      <w:pPr>
        <w:spacing w:before="229" w:line="184" w:lineRule="auto"/>
        <w:ind w:firstLine="65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  <w:shd w:val="clear" w:fill="FFFFFE"/>
        </w:rPr>
        <w:t>机械设计相关标准规范、投影几何的基本理论及制图的基本</w:t>
      </w:r>
    </w:p>
    <w:p>
      <w:pPr>
        <w:spacing w:before="232" w:line="184" w:lineRule="auto"/>
        <w:ind w:firstLine="2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  <w:shd w:val="clear" w:fill="FFFFFE"/>
        </w:rPr>
        <w:t>知识、机械加工零件图和装配图的画法、工程制图的国家标准、</w:t>
      </w:r>
    </w:p>
    <w:p>
      <w:pPr>
        <w:spacing w:before="231" w:line="184" w:lineRule="auto"/>
        <w:ind w:firstLine="1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尺寸公差、表面粗糙度的标注。材料的性能、试验方法及其选用。</w:t>
      </w:r>
    </w:p>
    <w:p>
      <w:pPr>
        <w:spacing w:before="232" w:line="184" w:lineRule="auto"/>
        <w:ind w:firstLine="3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  <w:shd w:val="clear" w:fill="FFFFFE"/>
        </w:rPr>
        <w:t>常用金属材料的热处理方法及其选用。机械产品设计的基本知识</w:t>
      </w:r>
    </w:p>
    <w:p>
      <w:pPr>
        <w:spacing w:before="231" w:line="184" w:lineRule="auto"/>
        <w:ind w:firstLine="3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9"/>
          <w:sz w:val="32"/>
          <w:szCs w:val="32"/>
          <w:shd w:val="clear" w:fill="FFFFFE"/>
        </w:rPr>
        <w:t>与技能，</w:t>
      </w:r>
      <w:r>
        <w:rPr>
          <w:rFonts w:ascii="方正黑体_GBK" w:hAnsi="方正黑体_GBK" w:eastAsia="方正黑体_GBK" w:cs="方正黑体_GBK"/>
          <w:spacing w:val="4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  <w:shd w:val="clear" w:fill="FFFFFE"/>
        </w:rPr>
        <w:t>零、部件的设计，</w:t>
      </w:r>
      <w:r>
        <w:rPr>
          <w:rFonts w:ascii="方正黑体_GBK" w:hAnsi="方正黑体_GBK" w:eastAsia="方正黑体_GBK" w:cs="方正黑体_GBK"/>
          <w:spacing w:val="7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  <w:shd w:val="clear" w:fill="FFFFFE"/>
        </w:rPr>
        <w:t>机械制造工艺规范设计、常用零件机</w:t>
      </w:r>
    </w:p>
    <w:p>
      <w:pPr>
        <w:spacing w:before="232" w:line="184" w:lineRule="auto"/>
        <w:ind w:firstLine="1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5"/>
          <w:sz w:val="32"/>
          <w:szCs w:val="32"/>
          <w:shd w:val="clear" w:fill="FFFFFE"/>
        </w:rPr>
        <w:t>械加工方法、装备及先进制造技术。制订工艺过程的基本知识与</w:t>
      </w:r>
    </w:p>
    <w:p>
      <w:pPr>
        <w:spacing w:before="229" w:line="184" w:lineRule="auto"/>
        <w:ind w:firstLine="18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技能，制订典型零件的加工工艺过程。</w:t>
      </w:r>
    </w:p>
    <w:p>
      <w:pPr>
        <w:spacing w:before="232" w:line="184" w:lineRule="auto"/>
        <w:ind w:firstLine="65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8"/>
          <w:w w:val="99"/>
          <w:sz w:val="32"/>
          <w:szCs w:val="32"/>
        </w:rPr>
        <w:t>5.</w:t>
      </w:r>
      <w:r>
        <w:rPr>
          <w:rFonts w:ascii="Times New Roman" w:hAnsi="Times New Roman" w:eastAsia="Times New Roman" w:cs="Times New Roman"/>
          <w:spacing w:val="38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8"/>
          <w:w w:val="99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生产制造执行系统（</w:t>
      </w:r>
      <w:r>
        <w:rPr>
          <w:rFonts w:ascii="方正黑体_GBK" w:hAnsi="方正黑体_GBK" w:eastAsia="方正黑体_GBK" w:cs="方正黑体_GBK"/>
          <w:spacing w:val="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8"/>
          <w:w w:val="99"/>
          <w:sz w:val="32"/>
          <w:szCs w:val="32"/>
        </w:rPr>
        <w:t>MES</w:t>
      </w:r>
      <w:r>
        <w:rPr>
          <w:rFonts w:ascii="方正黑体_GBK" w:hAnsi="方正黑体_GBK" w:eastAsia="方正黑体_GBK" w:cs="方正黑体_GBK"/>
          <w:spacing w:val="-8"/>
          <w:w w:val="99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）</w:t>
      </w:r>
    </w:p>
    <w:p>
      <w:pPr>
        <w:spacing w:before="231" w:line="184" w:lineRule="auto"/>
        <w:ind w:firstLine="68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7"/>
          <w:sz w:val="32"/>
          <w:szCs w:val="32"/>
          <w:shd w:val="clear" w:fill="FFFFFE"/>
        </w:rPr>
        <w:t>系统搭建与设置、车间资源管理、人员管理与配置、设备管</w:t>
      </w:r>
    </w:p>
    <w:p>
      <w:pPr>
        <w:spacing w:before="232" w:line="184" w:lineRule="auto"/>
        <w:ind w:firstLine="1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  <w:shd w:val="clear" w:fill="FFFFFE"/>
        </w:rPr>
        <w:t>理与配置、网络部署与测试、物料管理与配置、生产数据管理、</w:t>
      </w:r>
    </w:p>
    <w:p>
      <w:pPr>
        <w:spacing w:before="232" w:line="184" w:lineRule="auto"/>
        <w:ind w:firstLine="3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  <w:shd w:val="clear" w:fill="FFFFFE"/>
        </w:rPr>
        <w:t>生产过程管理、数据库操作与管理、制造执行系统优化、系统数</w:t>
      </w:r>
    </w:p>
    <w:p>
      <w:pPr>
        <w:spacing w:before="231" w:line="184" w:lineRule="auto"/>
        <w:ind w:firstLine="1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据管理、系统安全维护与优化等相关内容。</w:t>
      </w:r>
    </w:p>
    <w:p>
      <w:pPr>
        <w:spacing w:before="229" w:line="184" w:lineRule="auto"/>
        <w:ind w:firstLine="65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32"/>
          <w:szCs w:val="32"/>
          <w:shd w:val="clear" w:fill="FFFFFE"/>
        </w:rPr>
        <w:t>6.</w:t>
      </w:r>
      <w:r>
        <w:rPr>
          <w:rFonts w:ascii="Times New Roman" w:hAnsi="Times New Roman" w:eastAsia="Times New Roman" w:cs="Times New Roman"/>
          <w:spacing w:val="14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6"/>
          <w:sz w:val="32"/>
          <w:szCs w:val="32"/>
          <w:shd w:val="clear" w:fill="FFFFFE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数字孪生</w:t>
      </w:r>
    </w:p>
    <w:p>
      <w:pPr>
        <w:spacing w:before="232" w:line="184" w:lineRule="auto"/>
        <w:ind w:firstLine="67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  <w:shd w:val="clear" w:fill="FFFFFE"/>
        </w:rPr>
        <w:t>生产过程规划、生产布局、生产过程仿真、虚实结合、生产</w:t>
      </w:r>
    </w:p>
    <w:p>
      <w:pPr>
        <w:spacing w:before="232" w:line="184" w:lineRule="auto"/>
        <w:ind w:firstLine="2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  <w:shd w:val="clear" w:fill="FFFFFE"/>
        </w:rPr>
        <w:t>效率及产量优化、过程监测诊断与维护、数字孪生与工业互联网</w:t>
      </w:r>
    </w:p>
    <w:p>
      <w:pPr>
        <w:spacing w:before="231" w:line="184" w:lineRule="auto"/>
        <w:ind w:firstLine="1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及制造大数据等相关内容。</w:t>
      </w:r>
    </w:p>
    <w:p>
      <w:pPr>
        <w:spacing w:before="238" w:line="180" w:lineRule="auto"/>
        <w:ind w:firstLine="62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（二）实际操作竞赛</w:t>
      </w:r>
    </w:p>
    <w:p>
      <w:pPr>
        <w:spacing w:before="233" w:line="184" w:lineRule="auto"/>
        <w:ind w:firstLine="67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实操比赛时间为</w:t>
      </w:r>
      <w:r>
        <w:rPr>
          <w:rFonts w:ascii="方正黑体_GBK" w:hAnsi="方正黑体_GBK" w:eastAsia="方正黑体_GBK" w:cs="方正黑体_GBK"/>
          <w:spacing w:val="90"/>
          <w:sz w:val="32"/>
          <w:szCs w:val="32"/>
          <w:shd w:val="clear" w:fill="FFFFFE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2"/>
          <w:szCs w:val="32"/>
          <w:shd w:val="clear" w:fill="FFFFFE"/>
        </w:rPr>
        <w:t>3</w:t>
      </w:r>
      <w:r>
        <w:rPr>
          <w:rFonts w:ascii="Times New Roman" w:hAnsi="Times New Roman" w:eastAsia="Times New Roman" w:cs="Times New Roman"/>
          <w:spacing w:val="14"/>
          <w:w w:val="101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小时，</w:t>
      </w:r>
      <w:r>
        <w:rPr>
          <w:rFonts w:ascii="方正黑体_GBK" w:hAnsi="方正黑体_GBK" w:eastAsia="方正黑体_GBK" w:cs="方正黑体_GBK"/>
          <w:spacing w:val="43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由大赛组委会组织专家组统一命</w:t>
      </w:r>
    </w:p>
    <w:p>
      <w:pPr>
        <w:spacing w:before="257" w:line="180" w:lineRule="auto"/>
        <w:ind w:firstLine="2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题。</w:t>
      </w:r>
    </w:p>
    <w:p>
      <w:pPr>
        <w:sectPr>
          <w:footerReference r:id="rId13" w:type="default"/>
          <w:pgSz w:w="11907" w:h="16839"/>
          <w:pgMar w:top="1431" w:right="1407" w:bottom="1250" w:left="1531" w:header="0" w:footer="1057" w:gutter="0"/>
          <w:cols w:space="720" w:num="1"/>
        </w:sectPr>
      </w:pPr>
    </w:p>
    <w:p>
      <w:pPr>
        <w:spacing w:before="197" w:line="184" w:lineRule="auto"/>
        <w:ind w:firstLine="78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0"/>
          <w:sz w:val="32"/>
          <w:szCs w:val="32"/>
          <w:shd w:val="clear" w:fill="FFFFFE"/>
        </w:rPr>
        <w:t>为全面考查参赛选手的职业综合素质和技术技能水平，</w:t>
      </w:r>
      <w:r>
        <w:rPr>
          <w:rFonts w:ascii="方正黑体_GBK" w:hAnsi="方正黑体_GBK" w:eastAsia="方正黑体_GBK" w:cs="方正黑体_GBK"/>
          <w:spacing w:val="40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  <w:shd w:val="clear" w:fill="FFFFFE"/>
        </w:rPr>
        <w:t>实际</w:t>
      </w:r>
    </w:p>
    <w:p>
      <w:pPr>
        <w:spacing w:before="231" w:line="184" w:lineRule="auto"/>
        <w:ind w:firstLine="13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5"/>
          <w:sz w:val="32"/>
          <w:szCs w:val="32"/>
          <w:shd w:val="clear" w:fill="FFFFFE"/>
        </w:rPr>
        <w:t>技能操作竞赛包括机械电气系统选择、安装与故障排除、基于工</w:t>
      </w:r>
    </w:p>
    <w:p>
      <w:pPr>
        <w:spacing w:before="231" w:line="184" w:lineRule="auto"/>
        <w:ind w:firstLine="14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  <w:shd w:val="clear" w:fill="FFFFFE"/>
        </w:rPr>
        <w:t>业机器人的典型应用、仪器仪表使用和安全文明生产五大部分，</w:t>
      </w:r>
    </w:p>
    <w:p>
      <w:pPr>
        <w:spacing w:before="231" w:line="184" w:lineRule="auto"/>
        <w:ind w:firstLine="13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具体内容见下表。</w:t>
      </w:r>
    </w:p>
    <w:p/>
    <w:p>
      <w:pPr>
        <w:spacing w:line="118" w:lineRule="exact"/>
      </w:pPr>
    </w:p>
    <w:tbl>
      <w:tblPr>
        <w:tblStyle w:val="4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2315"/>
        <w:gridCol w:w="57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71" w:type="dxa"/>
            <w:vAlign w:val="top"/>
          </w:tcPr>
          <w:p>
            <w:pPr>
              <w:spacing w:before="155" w:line="185" w:lineRule="auto"/>
              <w:ind w:firstLine="221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  <w:shd w:val="clear" w:fill="FFFFFE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2315" w:type="dxa"/>
            <w:vAlign w:val="top"/>
          </w:tcPr>
          <w:p>
            <w:pPr>
              <w:spacing w:before="155" w:line="185" w:lineRule="auto"/>
              <w:ind w:firstLine="92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4"/>
                <w:sz w:val="28"/>
                <w:szCs w:val="28"/>
                <w:shd w:val="clear" w:fill="FFFFFE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内容</w:t>
            </w:r>
          </w:p>
        </w:tc>
        <w:tc>
          <w:tcPr>
            <w:tcW w:w="5778" w:type="dxa"/>
            <w:vAlign w:val="top"/>
          </w:tcPr>
          <w:p>
            <w:pPr>
              <w:spacing w:before="155" w:line="185" w:lineRule="auto"/>
              <w:ind w:firstLine="261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971" w:type="dxa"/>
            <w:vAlign w:val="top"/>
          </w:tcPr>
          <w:p>
            <w:pPr>
              <w:spacing w:line="295" w:lineRule="auto"/>
              <w:rPr>
                <w:rFonts w:ascii="Times New Roman"/>
                <w:sz w:val="21"/>
              </w:rPr>
            </w:pPr>
          </w:p>
          <w:p>
            <w:pPr>
              <w:spacing w:line="295" w:lineRule="auto"/>
              <w:rPr>
                <w:rFonts w:ascii="Times New Roman"/>
                <w:sz w:val="21"/>
              </w:rPr>
            </w:pPr>
          </w:p>
          <w:p>
            <w:pPr>
              <w:spacing w:before="81" w:line="180" w:lineRule="auto"/>
              <w:ind w:firstLine="44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fill="FFFFFE"/>
              </w:rPr>
              <w:t>1</w:t>
            </w:r>
          </w:p>
        </w:tc>
        <w:tc>
          <w:tcPr>
            <w:tcW w:w="2315" w:type="dxa"/>
            <w:vAlign w:val="top"/>
          </w:tcPr>
          <w:p>
            <w:pPr>
              <w:spacing w:line="312" w:lineRule="auto"/>
              <w:rPr>
                <w:rFonts w:ascii="Times New Roman"/>
                <w:sz w:val="21"/>
              </w:rPr>
            </w:pPr>
          </w:p>
          <w:p>
            <w:pPr>
              <w:spacing w:before="102" w:line="235" w:lineRule="auto"/>
              <w:ind w:left="118" w:right="105" w:hanging="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"/>
                <w:sz w:val="28"/>
                <w:szCs w:val="28"/>
                <w:shd w:val="clear" w:fill="FFFFFE"/>
              </w:rPr>
              <w:t>机</w:t>
            </w:r>
            <w:r>
              <w:rPr>
                <w:rFonts w:ascii="方正黑体_GBK" w:hAnsi="方正黑体_GBK" w:eastAsia="方正黑体_GBK" w:cs="方正黑体_GBK"/>
                <w:spacing w:val="-36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"/>
                <w:sz w:val="28"/>
                <w:szCs w:val="28"/>
                <w:shd w:val="clear" w:fill="FFFFFE"/>
              </w:rPr>
              <w:t>械电</w:t>
            </w:r>
            <w:r>
              <w:rPr>
                <w:rFonts w:ascii="方正黑体_GBK" w:hAnsi="方正黑体_GBK" w:eastAsia="方正黑体_GBK" w:cs="方正黑体_GBK"/>
                <w:spacing w:val="-23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"/>
                <w:sz w:val="28"/>
                <w:szCs w:val="28"/>
                <w:shd w:val="clear" w:fill="FFFFFE"/>
              </w:rPr>
              <w:t>气系统</w:t>
            </w:r>
            <w:r>
              <w:rPr>
                <w:rFonts w:ascii="方正黑体_GBK" w:hAnsi="方正黑体_GBK" w:eastAsia="方正黑体_GBK" w:cs="方正黑体_GBK"/>
                <w:spacing w:val="-39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"/>
                <w:sz w:val="28"/>
                <w:szCs w:val="28"/>
                <w:shd w:val="clear" w:fill="FFFFFE"/>
              </w:rPr>
              <w:t>选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</w:rPr>
              <w:t>择、安装</w:t>
            </w:r>
          </w:p>
        </w:tc>
        <w:tc>
          <w:tcPr>
            <w:tcW w:w="5778" w:type="dxa"/>
            <w:vAlign w:val="top"/>
          </w:tcPr>
          <w:p>
            <w:pPr>
              <w:spacing w:before="98" w:line="1354" w:lineRule="exact"/>
              <w:ind w:firstLine="102"/>
              <w:textAlignment w:val="center"/>
            </w:pPr>
            <w:r>
              <w:pict>
                <v:group id="_x0000_s1032" o:spid="_x0000_s1032" o:spt="203" style="height:67.7pt;width:80.55pt;" coordsize="1611,1353">
                  <o:lock v:ext="edit"/>
                  <v:shape id="_x0000_s1033" o:spid="_x0000_s1033" o:spt="75" type="#_x0000_t75" style="position:absolute;left:0;top:0;height:1353;width:1611;" filled="f" stroked="f" coordsize="21600,21600">
                    <v:path/>
                    <v:fill on="f" focussize="0,0"/>
                    <v:stroke on="f"/>
                    <v:imagedata r:id="rId34" o:title=""/>
                    <o:lock v:ext="edit" aspectratio="t"/>
                  </v:shape>
                  <v:shape id="_x0000_s1034" o:spid="_x0000_s1034" o:spt="202" type="#_x0000_t202" style="position:absolute;left:-20;top:-20;height:1393;width:1651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67" w:line="246" w:lineRule="auto"/>
                            <w:ind w:left="25" w:right="50" w:firstLine="26"/>
                            <w:rPr>
                              <w:rFonts w:ascii="方正黑体_GBK" w:hAnsi="方正黑体_GBK" w:eastAsia="方正黑体_GBK" w:cs="方正黑体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pacing w:val="-6"/>
                              <w:w w:val="97"/>
                              <w:sz w:val="28"/>
                              <w:szCs w:val="28"/>
                            </w:rPr>
                            <w:t>1.</w:t>
                          </w:r>
                          <w:r>
                            <w:rPr>
                              <w:rFonts w:ascii="方正黑体_GBK" w:hAnsi="方正黑体_GBK" w:eastAsia="方正黑体_GBK" w:cs="方正黑体_GBK"/>
                              <w:spacing w:val="-6"/>
                              <w:w w:val="97"/>
                              <w:sz w:val="28"/>
                              <w:szCs w:val="28"/>
                            </w:rPr>
                            <w:t>机械组装；</w:t>
                          </w:r>
                          <w:r>
                            <w:rPr>
                              <w:rFonts w:ascii="方正黑体_GBK" w:hAnsi="方正黑体_GBK" w:eastAsia="方正黑体_GBK" w:cs="方正黑体_GBK"/>
                              <w:spacing w:val="13"/>
                              <w:w w:val="10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7"/>
                              <w:w w:val="99"/>
                              <w:sz w:val="28"/>
                              <w:szCs w:val="28"/>
                            </w:rPr>
                            <w:t>2.</w:t>
                          </w:r>
                          <w:r>
                            <w:rPr>
                              <w:rFonts w:ascii="方正黑体_GBK" w:hAnsi="方正黑体_GBK" w:eastAsia="方正黑体_GBK" w:cs="方正黑体_GBK"/>
                              <w:spacing w:val="-7"/>
                              <w:w w:val="99"/>
                              <w:sz w:val="28"/>
                              <w:szCs w:val="28"/>
                            </w:rPr>
                            <w:t>电气接线；</w:t>
                          </w:r>
                          <w:r>
                            <w:rPr>
                              <w:rFonts w:ascii="方正黑体_GBK" w:hAnsi="方正黑体_GBK" w:eastAsia="方正黑体_GBK" w:cs="方正黑体_GBK"/>
                              <w:spacing w:val="1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6"/>
                              <w:sz w:val="28"/>
                              <w:szCs w:val="28"/>
                            </w:rPr>
                            <w:t>3.</w:t>
                          </w:r>
                          <w:r>
                            <w:rPr>
                              <w:rFonts w:ascii="方正黑体_GBK" w:hAnsi="方正黑体_GBK" w:eastAsia="方正黑体_GBK" w:cs="方正黑体_GBK"/>
                              <w:spacing w:val="-6"/>
                              <w:sz w:val="28"/>
                              <w:szCs w:val="28"/>
                            </w:rPr>
                            <w:t>气路搭建。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971" w:type="dxa"/>
            <w:vAlign w:val="top"/>
          </w:tcPr>
          <w:p>
            <w:pPr>
              <w:spacing w:line="355" w:lineRule="auto"/>
              <w:rPr>
                <w:rFonts w:ascii="Times New Roman"/>
                <w:sz w:val="21"/>
              </w:rPr>
            </w:pPr>
          </w:p>
          <w:p>
            <w:pPr>
              <w:spacing w:before="81" w:line="180" w:lineRule="auto"/>
              <w:ind w:firstLine="41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fill="FFFFFE"/>
              </w:rPr>
              <w:t>2</w:t>
            </w:r>
          </w:p>
        </w:tc>
        <w:tc>
          <w:tcPr>
            <w:tcW w:w="2315" w:type="dxa"/>
            <w:vAlign w:val="top"/>
          </w:tcPr>
          <w:p>
            <w:pPr>
              <w:spacing w:line="275" w:lineRule="auto"/>
              <w:rPr>
                <w:rFonts w:ascii="Times New Roman"/>
                <w:sz w:val="21"/>
              </w:rPr>
            </w:pPr>
          </w:p>
          <w:p>
            <w:pPr>
              <w:spacing w:before="103" w:line="185" w:lineRule="auto"/>
              <w:ind w:firstLine="126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  <w:shd w:val="clear" w:fill="FFFFFE"/>
              </w:rPr>
              <w:t>故障排除</w:t>
            </w:r>
          </w:p>
        </w:tc>
        <w:tc>
          <w:tcPr>
            <w:tcW w:w="5778" w:type="dxa"/>
            <w:vAlign w:val="top"/>
          </w:tcPr>
          <w:p>
            <w:pPr>
              <w:spacing w:before="97" w:line="883" w:lineRule="exact"/>
              <w:ind w:firstLine="102"/>
              <w:textAlignment w:val="center"/>
            </w:pPr>
            <w:r>
              <w:pict>
                <v:group id="_x0000_s1035" o:spid="_x0000_s1035" o:spt="203" style="height:44.2pt;width:192.5pt;" coordsize="3850,884">
                  <o:lock v:ext="edit"/>
                  <v:shape id="_x0000_s1036" o:spid="_x0000_s1036" o:spt="75" type="#_x0000_t75" style="position:absolute;left:0;top:0;height:884;width:3850;" filled="f" stroked="f" coordsize="21600,21600">
                    <v:path/>
                    <v:fill on="f" focussize="0,0"/>
                    <v:stroke on="f"/>
                    <v:imagedata r:id="rId35" o:title=""/>
                    <o:lock v:ext="edit" aspectratio="t"/>
                  </v:shape>
                  <v:shape id="_x0000_s1037" o:spid="_x0000_s1037" o:spt="202" type="#_x0000_t202" style="position:absolute;left:-20;top:-20;height:924;width:3890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67" w:line="231" w:lineRule="auto"/>
                            <w:ind w:left="25" w:right="50" w:firstLine="26"/>
                            <w:rPr>
                              <w:rFonts w:ascii="方正黑体_GBK" w:hAnsi="方正黑体_GBK" w:eastAsia="方正黑体_GBK" w:cs="方正黑体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pacing w:val="-6"/>
                              <w:sz w:val="28"/>
                              <w:szCs w:val="28"/>
                            </w:rPr>
                            <w:t>1.</w:t>
                          </w:r>
                          <w:r>
                            <w:rPr>
                              <w:rFonts w:ascii="方正黑体_GBK" w:hAnsi="方正黑体_GBK" w:eastAsia="方正黑体_GBK" w:cs="方正黑体_GBK"/>
                              <w:spacing w:val="-6"/>
                              <w:sz w:val="28"/>
                              <w:szCs w:val="28"/>
                            </w:rPr>
                            <w:t>电气线路断路故障排除；</w:t>
                          </w:r>
                          <w:r>
                            <w:rPr>
                              <w:rFonts w:ascii="方正黑体_GBK" w:hAnsi="方正黑体_GBK" w:eastAsia="方正黑体_GBK" w:cs="方正黑体_GBK"/>
                              <w:sz w:val="28"/>
                              <w:szCs w:val="28"/>
                            </w:rPr>
                            <w:t xml:space="preserve">      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3"/>
                              <w:sz w:val="28"/>
                              <w:szCs w:val="28"/>
                            </w:rPr>
                            <w:t>2.</w:t>
                          </w:r>
                          <w:r>
                            <w:rPr>
                              <w:rFonts w:ascii="方正黑体_GBK" w:hAnsi="方正黑体_GBK" w:eastAsia="方正黑体_GBK" w:cs="方正黑体_GBK"/>
                              <w:spacing w:val="-3"/>
                              <w:sz w:val="28"/>
                              <w:szCs w:val="28"/>
                            </w:rPr>
                            <w:t>电气线路连接错误故障排除。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5" w:hRule="atLeast"/>
        </w:trPr>
        <w:tc>
          <w:tcPr>
            <w:tcW w:w="971" w:type="dxa"/>
            <w:vAlign w:val="top"/>
          </w:tcPr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before="81" w:line="180" w:lineRule="auto"/>
              <w:ind w:firstLine="42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fill="FFFFFE"/>
              </w:rPr>
              <w:t>3</w:t>
            </w:r>
          </w:p>
        </w:tc>
        <w:tc>
          <w:tcPr>
            <w:tcW w:w="2315" w:type="dxa"/>
            <w:vAlign w:val="top"/>
          </w:tcPr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before="102" w:line="235" w:lineRule="auto"/>
              <w:ind w:left="142" w:right="105" w:hanging="2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</w:rPr>
              <w:t>基</w:t>
            </w:r>
            <w:r>
              <w:rPr>
                <w:rFonts w:ascii="方正黑体_GBK" w:hAnsi="方正黑体_GBK" w:eastAsia="方正黑体_GBK" w:cs="方正黑体_GBK"/>
                <w:spacing w:val="-26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</w:rPr>
              <w:t>于工</w:t>
            </w:r>
            <w:r>
              <w:rPr>
                <w:rFonts w:ascii="方正黑体_GBK" w:hAnsi="方正黑体_GBK" w:eastAsia="方正黑体_GBK" w:cs="方正黑体_GBK"/>
                <w:spacing w:val="-27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</w:rPr>
              <w:t>业机器</w:t>
            </w:r>
            <w:r>
              <w:rPr>
                <w:rFonts w:ascii="方正黑体_GBK" w:hAnsi="方正黑体_GBK" w:eastAsia="方正黑体_GBK" w:cs="方正黑体_GBK"/>
                <w:spacing w:val="-35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</w:rPr>
              <w:t>人</w:t>
            </w:r>
            <w:r>
              <w:rPr>
                <w:rFonts w:ascii="方正黑体_GBK" w:hAnsi="方正黑体_GBK" w:eastAsia="方正黑体_GBK" w:cs="方正黑体_GBK"/>
                <w:w w:val="101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8"/>
                <w:sz w:val="28"/>
                <w:szCs w:val="28"/>
                <w:shd w:val="clear" w:fill="FFFFFE"/>
              </w:rPr>
              <w:t>的典型应用</w:t>
            </w:r>
          </w:p>
        </w:tc>
        <w:tc>
          <w:tcPr>
            <w:tcW w:w="5778" w:type="dxa"/>
            <w:vAlign w:val="top"/>
          </w:tcPr>
          <w:p>
            <w:pPr>
              <w:spacing w:before="145" w:line="185" w:lineRule="auto"/>
              <w:ind w:firstLine="13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  <w:shd w:val="clear" w:fill="FFFFFE"/>
              </w:rPr>
              <w:t>1.</w:t>
            </w: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  <w:shd w:val="clear" w:fill="FFFFFE"/>
              </w:rPr>
              <w:t>工业机器人夹具选择；</w:t>
            </w:r>
          </w:p>
          <w:p>
            <w:pPr>
              <w:spacing w:before="157" w:line="185" w:lineRule="auto"/>
              <w:ind w:firstLine="10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shd w:val="clear" w:fill="FFFFFE"/>
              </w:rPr>
              <w:t>2.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>工业机器人示教编程及离线编程；</w:t>
            </w:r>
          </w:p>
          <w:p>
            <w:pPr>
              <w:spacing w:before="157" w:line="185" w:lineRule="auto"/>
              <w:ind w:firstLine="11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shd w:val="clear" w:fill="FFFFFE"/>
              </w:rPr>
              <w:t>3.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>工业机器人坐标系选择及定位；</w:t>
            </w:r>
          </w:p>
          <w:p>
            <w:pPr>
              <w:spacing w:before="154" w:line="185" w:lineRule="auto"/>
              <w:ind w:firstLine="107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shd w:val="clear" w:fill="FFFFFE"/>
              </w:rPr>
              <w:t>4.</w:t>
            </w: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</w:rPr>
              <w:t>协作机器人系统应用；</w:t>
            </w:r>
          </w:p>
          <w:p>
            <w:pPr>
              <w:spacing w:before="122" w:line="216" w:lineRule="auto"/>
              <w:ind w:firstLine="116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shd w:val="clear" w:fill="FFFFFE"/>
              </w:rPr>
              <w:t>5.2D/3D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视觉编程及应用；</w:t>
            </w:r>
          </w:p>
          <w:p>
            <w:pPr>
              <w:spacing w:before="138" w:line="185" w:lineRule="auto"/>
              <w:ind w:firstLine="11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shd w:val="clear" w:fill="FFFFFE"/>
              </w:rPr>
              <w:t>6.</w:t>
            </w:r>
            <w:r>
              <w:rPr>
                <w:rFonts w:ascii="方正黑体_GBK" w:hAnsi="方正黑体_GBK" w:eastAsia="方正黑体_GBK" w:cs="方正黑体_GBK"/>
                <w:spacing w:val="-1"/>
                <w:sz w:val="28"/>
                <w:szCs w:val="28"/>
                <w:shd w:val="clear" w:fill="FFFFFE"/>
              </w:rPr>
              <w:t>移动输送系统应用；</w:t>
            </w:r>
          </w:p>
          <w:p>
            <w:pPr>
              <w:spacing w:before="155" w:line="185" w:lineRule="auto"/>
              <w:ind w:firstLine="112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shd w:val="clear" w:fill="FFFFFE"/>
              </w:rPr>
              <w:t>7.HMI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及伺服的应用；</w:t>
            </w:r>
          </w:p>
          <w:p>
            <w:pPr>
              <w:spacing w:before="157" w:line="185" w:lineRule="auto"/>
              <w:ind w:firstLine="11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shd w:val="clear" w:fill="FFFFFE"/>
              </w:rPr>
              <w:t>8.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总线通信技术的应用；</w:t>
            </w:r>
          </w:p>
          <w:p>
            <w:pPr>
              <w:spacing w:before="157" w:line="185" w:lineRule="auto"/>
              <w:ind w:firstLine="11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shd w:val="clear" w:fill="FFFFFE"/>
              </w:rPr>
              <w:t>9.PLC</w:t>
            </w:r>
            <w:r>
              <w:rPr>
                <w:rFonts w:ascii="Times New Roman" w:hAnsi="Times New Roman" w:eastAsia="Times New Roman" w:cs="Times New Roman"/>
                <w:spacing w:val="24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</w:rPr>
              <w:t>技术的应用；</w:t>
            </w:r>
          </w:p>
          <w:p>
            <w:pPr>
              <w:spacing w:before="155" w:line="185" w:lineRule="auto"/>
              <w:ind w:firstLine="13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w w:val="98"/>
                <w:sz w:val="28"/>
                <w:szCs w:val="28"/>
                <w:shd w:val="clear" w:fill="FFFFFE"/>
              </w:rPr>
              <w:t>10.</w:t>
            </w:r>
            <w:r>
              <w:rPr>
                <w:rFonts w:ascii="方正黑体_GBK" w:hAnsi="方正黑体_GBK" w:eastAsia="方正黑体_GBK" w:cs="方正黑体_GBK"/>
                <w:spacing w:val="-7"/>
                <w:w w:val="98"/>
                <w:sz w:val="28"/>
                <w:szCs w:val="28"/>
                <w:shd w:val="clear" w:fill="FFFFFE"/>
              </w:rPr>
              <w:t>生产制造执行系统（</w:t>
            </w:r>
            <w:r>
              <w:rPr>
                <w:rFonts w:ascii="方正黑体_GBK" w:hAnsi="方正黑体_GBK" w:eastAsia="方正黑体_GBK" w:cs="方正黑体_GBK"/>
                <w:spacing w:val="37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w w:val="98"/>
                <w:sz w:val="28"/>
                <w:szCs w:val="28"/>
                <w:shd w:val="clear" w:fill="FFFFFE"/>
              </w:rPr>
              <w:t>MES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7"/>
                <w:w w:val="98"/>
                <w:sz w:val="28"/>
                <w:szCs w:val="28"/>
                <w:shd w:val="clear" w:fill="FFFFFE"/>
              </w:rPr>
              <w:t>）应用。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71" w:type="dxa"/>
            <w:vAlign w:val="top"/>
          </w:tcPr>
          <w:p>
            <w:pPr>
              <w:spacing w:before="206" w:line="180" w:lineRule="auto"/>
              <w:ind w:firstLine="41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315" w:type="dxa"/>
            <w:vAlign w:val="top"/>
          </w:tcPr>
          <w:p>
            <w:pPr>
              <w:spacing w:before="147" w:line="185" w:lineRule="auto"/>
              <w:ind w:firstLine="117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</w:rPr>
              <w:t>仪器仪表使用</w:t>
            </w:r>
          </w:p>
        </w:tc>
        <w:tc>
          <w:tcPr>
            <w:tcW w:w="5778" w:type="dxa"/>
            <w:vAlign w:val="top"/>
          </w:tcPr>
          <w:p>
            <w:pPr>
              <w:spacing w:before="147" w:line="185" w:lineRule="auto"/>
              <w:ind w:firstLine="13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shd w:val="clear" w:fill="FFFFFE"/>
              </w:rPr>
              <w:t>1.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常用测量工具的使用。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</w:trPr>
        <w:tc>
          <w:tcPr>
            <w:tcW w:w="971" w:type="dxa"/>
            <w:vAlign w:val="top"/>
          </w:tcPr>
          <w:p>
            <w:pPr>
              <w:spacing w:line="266" w:lineRule="auto"/>
              <w:rPr>
                <w:rFonts w:ascii="Times New Roman"/>
                <w:sz w:val="21"/>
              </w:rPr>
            </w:pPr>
          </w:p>
          <w:p>
            <w:pPr>
              <w:spacing w:line="266" w:lineRule="auto"/>
              <w:rPr>
                <w:rFonts w:ascii="Times New Roman"/>
                <w:sz w:val="21"/>
              </w:rPr>
            </w:pPr>
          </w:p>
          <w:p>
            <w:pPr>
              <w:spacing w:line="266" w:lineRule="auto"/>
              <w:rPr>
                <w:rFonts w:ascii="Times New Roman"/>
                <w:sz w:val="21"/>
              </w:rPr>
            </w:pPr>
          </w:p>
          <w:p>
            <w:pPr>
              <w:spacing w:line="267" w:lineRule="auto"/>
              <w:rPr>
                <w:rFonts w:ascii="Times New Roman"/>
                <w:sz w:val="21"/>
              </w:rPr>
            </w:pPr>
          </w:p>
          <w:p>
            <w:pPr>
              <w:spacing w:before="81" w:line="180" w:lineRule="auto"/>
              <w:ind w:firstLine="42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fill="FFFFFE"/>
              </w:rPr>
              <w:t>5</w:t>
            </w:r>
          </w:p>
        </w:tc>
        <w:tc>
          <w:tcPr>
            <w:tcW w:w="2315" w:type="dxa"/>
            <w:vAlign w:val="top"/>
          </w:tcPr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line="246" w:lineRule="auto"/>
              <w:rPr>
                <w:rFonts w:ascii="Times New Roman"/>
                <w:sz w:val="21"/>
              </w:rPr>
            </w:pPr>
          </w:p>
          <w:p>
            <w:pPr>
              <w:spacing w:line="246" w:lineRule="auto"/>
              <w:rPr>
                <w:rFonts w:ascii="Times New Roman"/>
                <w:sz w:val="21"/>
              </w:rPr>
            </w:pPr>
          </w:p>
          <w:p>
            <w:pPr>
              <w:spacing w:before="103" w:line="185" w:lineRule="auto"/>
              <w:ind w:firstLine="12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安全文明生产</w:t>
            </w:r>
          </w:p>
        </w:tc>
        <w:tc>
          <w:tcPr>
            <w:tcW w:w="5778" w:type="dxa"/>
            <w:vAlign w:val="top"/>
          </w:tcPr>
          <w:p>
            <w:pPr>
              <w:spacing w:before="148" w:line="185" w:lineRule="auto"/>
              <w:ind w:firstLine="13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shd w:val="clear" w:fill="FFFFFE"/>
              </w:rPr>
              <w:t>1.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正确使用工具；</w:t>
            </w:r>
          </w:p>
          <w:p>
            <w:pPr>
              <w:spacing w:before="157" w:line="185" w:lineRule="auto"/>
              <w:ind w:firstLine="10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shd w:val="clear" w:fill="FFFFFE"/>
              </w:rPr>
              <w:t>2.</w:t>
            </w:r>
            <w:r>
              <w:rPr>
                <w:rFonts w:ascii="方正黑体_GBK" w:hAnsi="方正黑体_GBK" w:eastAsia="方正黑体_GBK" w:cs="方正黑体_GBK"/>
                <w:spacing w:val="-1"/>
                <w:sz w:val="28"/>
                <w:szCs w:val="28"/>
                <w:shd w:val="clear" w:fill="FFFFFE"/>
              </w:rPr>
              <w:t>正确使用防护用具；</w:t>
            </w:r>
          </w:p>
          <w:p>
            <w:pPr>
              <w:spacing w:before="154" w:line="185" w:lineRule="auto"/>
              <w:ind w:firstLine="11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shd w:val="clear" w:fill="FFFFFE"/>
              </w:rPr>
              <w:t>3.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>符合工业机器人安全操作要求；</w:t>
            </w:r>
          </w:p>
          <w:p>
            <w:pPr>
              <w:spacing w:before="157" w:line="185" w:lineRule="auto"/>
              <w:ind w:firstLine="107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shd w:val="clear" w:fill="FFFFFE"/>
              </w:rPr>
              <w:t>4.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>保持工作区域内场地、材料和设备的清洁；</w:t>
            </w:r>
          </w:p>
          <w:p>
            <w:pPr>
              <w:spacing w:before="157" w:line="185" w:lineRule="auto"/>
              <w:ind w:firstLine="116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w w:val="99"/>
                <w:sz w:val="28"/>
                <w:szCs w:val="28"/>
                <w:shd w:val="clear" w:fill="FFFFFE"/>
              </w:rPr>
              <w:t>5.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7"/>
                <w:w w:val="99"/>
                <w:sz w:val="28"/>
                <w:szCs w:val="28"/>
                <w:shd w:val="clear" w:fill="FFFFFE"/>
              </w:rPr>
              <w:t>良好的职业素养。</w:t>
            </w: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4" w:type="default"/>
          <w:pgSz w:w="11907" w:h="16839"/>
          <w:pgMar w:top="1431" w:right="1418" w:bottom="1250" w:left="1418" w:header="0" w:footer="1057" w:gutter="0"/>
          <w:cols w:space="720" w:num="1"/>
        </w:sectPr>
      </w:pPr>
    </w:p>
    <w:p>
      <w:pPr>
        <w:spacing w:before="197" w:line="184" w:lineRule="auto"/>
        <w:ind w:firstLine="67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6"/>
          <w:sz w:val="32"/>
          <w:szCs w:val="32"/>
          <w:shd w:val="clear" w:fill="FFFFFE"/>
        </w:rPr>
        <w:t>实际操作部分由参赛选手按工作任务书的要求完成工作站</w:t>
      </w:r>
    </w:p>
    <w:p>
      <w:pPr>
        <w:spacing w:before="231" w:line="184" w:lineRule="auto"/>
        <w:ind w:firstLine="1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机械电气系统选择、安装与故障排除、编程调试及优化，</w:t>
      </w:r>
      <w:r>
        <w:rPr>
          <w:rFonts w:ascii="方正黑体_GBK" w:hAnsi="方正黑体_GBK" w:eastAsia="方正黑体_GBK" w:cs="方正黑体_GBK"/>
          <w:spacing w:val="15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具体包</w:t>
      </w:r>
    </w:p>
    <w:p>
      <w:pPr>
        <w:spacing w:before="231" w:line="184" w:lineRule="auto"/>
        <w:ind w:firstLine="1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8"/>
          <w:sz w:val="32"/>
          <w:szCs w:val="32"/>
        </w:rPr>
        <w:t>含以下工作任务：</w:t>
      </w:r>
    </w:p>
    <w:p>
      <w:pPr>
        <w:spacing w:before="231" w:line="184" w:lineRule="auto"/>
        <w:ind w:firstLine="678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spacing w:val="-3"/>
          <w:sz w:val="32"/>
          <w:szCs w:val="32"/>
          <w:shd w:val="clear" w:fill="FFFFFE"/>
        </w:rPr>
        <w:t>1.</w:t>
      </w:r>
      <w:r>
        <w:rPr>
          <w:rFonts w:ascii="Times New Roman" w:hAnsi="Times New Roman" w:eastAsia="Times New Roman" w:cs="Times New Roman"/>
          <w:spacing w:val="8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  <w:shd w:val="clear" w:fill="FFFFFE"/>
        </w:rPr>
        <w:t>机械电气系统选择、安装与故障排除</w:t>
      </w:r>
    </w:p>
    <w:p>
      <w:pPr>
        <w:spacing w:before="229" w:line="184" w:lineRule="auto"/>
        <w:ind w:firstLine="65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9"/>
          <w:sz w:val="32"/>
          <w:szCs w:val="32"/>
          <w:shd w:val="clear" w:fill="FFFFFE"/>
        </w:rPr>
        <w:t>根据任务书给定的任务要求，</w:t>
      </w:r>
      <w:r>
        <w:rPr>
          <w:rFonts w:ascii="方正黑体_GBK" w:hAnsi="方正黑体_GBK" w:eastAsia="方正黑体_GBK" w:cs="方正黑体_GBK"/>
          <w:spacing w:val="86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  <w:shd w:val="clear" w:fill="FFFFFE"/>
        </w:rPr>
        <w:t>选手进行任务分析，</w:t>
      </w:r>
      <w:r>
        <w:rPr>
          <w:rFonts w:ascii="方正黑体_GBK" w:hAnsi="方正黑体_GBK" w:eastAsia="方正黑体_GBK" w:cs="方正黑体_GBK"/>
          <w:spacing w:val="3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  <w:shd w:val="clear" w:fill="FFFFFE"/>
        </w:rPr>
        <w:t>完成实物</w:t>
      </w:r>
    </w:p>
    <w:p>
      <w:pPr>
        <w:spacing w:before="232" w:line="184" w:lineRule="auto"/>
        <w:ind w:firstLine="1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7"/>
          <w:sz w:val="32"/>
          <w:szCs w:val="32"/>
          <w:shd w:val="clear" w:fill="FFFFFE"/>
        </w:rPr>
        <w:t>搭建，</w:t>
      </w:r>
      <w:r>
        <w:rPr>
          <w:rFonts w:ascii="方正黑体_GBK" w:hAnsi="方正黑体_GBK" w:eastAsia="方正黑体_GBK" w:cs="方正黑体_GBK"/>
          <w:spacing w:val="90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7"/>
          <w:sz w:val="32"/>
          <w:szCs w:val="32"/>
          <w:shd w:val="clear" w:fill="FFFFFE"/>
        </w:rPr>
        <w:t>并在调试过程中进行电气线路故障的查找与排除，</w:t>
      </w:r>
      <w:r>
        <w:rPr>
          <w:rFonts w:ascii="方正黑体_GBK" w:hAnsi="方正黑体_GBK" w:eastAsia="方正黑体_GBK" w:cs="方正黑体_GBK"/>
          <w:spacing w:val="82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7"/>
          <w:sz w:val="32"/>
          <w:szCs w:val="32"/>
          <w:shd w:val="clear" w:fill="FFFFFE"/>
        </w:rPr>
        <w:t>并将结</w:t>
      </w:r>
    </w:p>
    <w:p>
      <w:pPr>
        <w:spacing w:before="231" w:line="184" w:lineRule="auto"/>
        <w:ind w:firstLine="1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果记录到答题纸上。</w:t>
      </w:r>
    </w:p>
    <w:p>
      <w:pPr>
        <w:spacing w:before="232" w:line="184" w:lineRule="auto"/>
        <w:ind w:firstLine="64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  <w:shd w:val="clear" w:fill="FFFFFE"/>
        </w:rPr>
        <w:t>2.</w:t>
      </w:r>
      <w:r>
        <w:rPr>
          <w:rFonts w:ascii="Times New Roman" w:hAnsi="Times New Roman" w:eastAsia="Times New Roman" w:cs="Times New Roman"/>
          <w:spacing w:val="8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  <w:shd w:val="clear" w:fill="FFFFFE"/>
        </w:rPr>
        <w:t>机器人的编程与调试</w:t>
      </w:r>
    </w:p>
    <w:p>
      <w:pPr>
        <w:spacing w:before="231" w:line="184" w:lineRule="auto"/>
        <w:ind w:firstLine="65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8"/>
          <w:sz w:val="32"/>
          <w:szCs w:val="32"/>
          <w:shd w:val="clear" w:fill="FFFFFE"/>
        </w:rPr>
        <w:t>根据任务书给定的任务要求，</w:t>
      </w:r>
      <w:r>
        <w:rPr>
          <w:rFonts w:ascii="方正黑体_GBK" w:hAnsi="方正黑体_GBK" w:eastAsia="方正黑体_GBK" w:cs="方正黑体_GBK"/>
          <w:spacing w:val="74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  <w:shd w:val="clear" w:fill="FFFFFE"/>
        </w:rPr>
        <w:t>选手进行任务分析，</w:t>
      </w:r>
      <w:r>
        <w:rPr>
          <w:rFonts w:ascii="方正黑体_GBK" w:hAnsi="方正黑体_GBK" w:eastAsia="方正黑体_GBK" w:cs="方正黑体_GBK"/>
          <w:spacing w:val="80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  <w:shd w:val="clear" w:fill="FFFFFE"/>
        </w:rPr>
        <w:t>编写动作</w:t>
      </w:r>
    </w:p>
    <w:p>
      <w:pPr>
        <w:spacing w:before="232" w:line="184" w:lineRule="auto"/>
        <w:ind w:firstLine="2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流程，</w:t>
      </w:r>
      <w:r>
        <w:rPr>
          <w:rFonts w:ascii="方正黑体_GBK" w:hAnsi="方正黑体_GBK" w:eastAsia="方正黑体_GBK" w:cs="方正黑体_GBK"/>
          <w:spacing w:val="7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  <w:shd w:val="clear" w:fill="FFFFFE"/>
        </w:rPr>
        <w:t>对机器人进行参数设定、程序编写（计算机离线编程或示</w:t>
      </w:r>
    </w:p>
    <w:p>
      <w:pPr>
        <w:spacing w:before="229" w:line="184" w:lineRule="auto"/>
        <w:ind w:firstLine="1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教编程）、操作调试等。</w:t>
      </w:r>
    </w:p>
    <w:p>
      <w:pPr>
        <w:spacing w:before="232" w:line="184" w:lineRule="auto"/>
        <w:ind w:firstLine="65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  <w:shd w:val="clear" w:fill="FFFFFE"/>
        </w:rPr>
        <w:t>3.</w:t>
      </w:r>
      <w:r>
        <w:rPr>
          <w:rFonts w:ascii="Times New Roman" w:hAnsi="Times New Roman" w:eastAsia="Times New Roman" w:cs="Times New Roman"/>
          <w:spacing w:val="9"/>
          <w:w w:val="101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  <w:shd w:val="clear" w:fill="FFFFFE"/>
        </w:rPr>
        <w:t>视觉技术应用</w:t>
      </w:r>
    </w:p>
    <w:p>
      <w:pPr>
        <w:spacing w:before="231" w:line="184" w:lineRule="auto"/>
        <w:ind w:firstLine="65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9"/>
          <w:sz w:val="32"/>
          <w:szCs w:val="32"/>
          <w:shd w:val="clear" w:fill="FFFFFE"/>
        </w:rPr>
        <w:t>根据任务书给定的视觉应用任务，</w:t>
      </w:r>
      <w:r>
        <w:rPr>
          <w:rFonts w:ascii="方正黑体_GBK" w:hAnsi="方正黑体_GBK" w:eastAsia="方正黑体_GBK" w:cs="方正黑体_GBK"/>
          <w:spacing w:val="95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  <w:shd w:val="clear" w:fill="FFFFFE"/>
        </w:rPr>
        <w:t>选手进行任务分析，</w:t>
      </w:r>
      <w:r>
        <w:rPr>
          <w:rFonts w:ascii="方正黑体_GBK" w:hAnsi="方正黑体_GBK" w:eastAsia="方正黑体_GBK" w:cs="方正黑体_GBK"/>
          <w:spacing w:val="85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  <w:shd w:val="clear" w:fill="FFFFFE"/>
        </w:rPr>
        <w:t>对原</w:t>
      </w:r>
    </w:p>
    <w:p>
      <w:pPr>
        <w:spacing w:before="232" w:line="184" w:lineRule="auto"/>
        <w:ind w:firstLine="2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8"/>
          <w:sz w:val="32"/>
          <w:szCs w:val="32"/>
          <w:shd w:val="clear" w:fill="FFFFFE"/>
        </w:rPr>
        <w:t>材料的形状、颜色、图案、尺寸、位置、缺陷、</w:t>
      </w:r>
      <w:r>
        <w:rPr>
          <w:rFonts w:ascii="方正黑体_GBK" w:hAnsi="方正黑体_GBK" w:eastAsia="方正黑体_GBK" w:cs="方正黑体_GBK"/>
          <w:spacing w:val="10"/>
          <w:sz w:val="32"/>
          <w:szCs w:val="32"/>
          <w:shd w:val="clear" w:fill="FFFFFE"/>
        </w:rPr>
        <w:t xml:space="preserve">  </w:t>
      </w:r>
      <w:r>
        <w:rPr>
          <w:rFonts w:ascii="Times New Roman" w:hAnsi="Times New Roman" w:eastAsia="Times New Roman" w:cs="Times New Roman"/>
          <w:spacing w:val="-8"/>
          <w:sz w:val="32"/>
          <w:szCs w:val="32"/>
          <w:shd w:val="clear" w:fill="FFFFFE"/>
        </w:rPr>
        <w:t>OCR</w:t>
      </w:r>
      <w:r>
        <w:rPr>
          <w:rFonts w:ascii="Times New Roman" w:hAnsi="Times New Roman" w:eastAsia="Times New Roman" w:cs="Times New Roman"/>
          <w:spacing w:val="15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8"/>
          <w:sz w:val="32"/>
          <w:szCs w:val="32"/>
          <w:shd w:val="clear" w:fill="FFFFFE"/>
        </w:rPr>
        <w:t>文字、高</w:t>
      </w:r>
    </w:p>
    <w:p>
      <w:pPr>
        <w:spacing w:before="232" w:line="184" w:lineRule="auto"/>
        <w:ind w:firstLine="1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3"/>
          <w:sz w:val="32"/>
          <w:szCs w:val="32"/>
          <w:shd w:val="clear" w:fill="FFFFFE"/>
        </w:rPr>
        <w:t>度等进行检测和识别，</w:t>
      </w:r>
      <w:r>
        <w:rPr>
          <w:rFonts w:ascii="方正黑体_GBK" w:hAnsi="方正黑体_GBK" w:eastAsia="方正黑体_GBK" w:cs="方正黑体_GBK"/>
          <w:spacing w:val="84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23"/>
          <w:sz w:val="32"/>
          <w:szCs w:val="32"/>
          <w:shd w:val="clear" w:fill="FFFFFE"/>
        </w:rPr>
        <w:t>与机器人配合，</w:t>
      </w:r>
      <w:r>
        <w:rPr>
          <w:rFonts w:ascii="方正黑体_GBK" w:hAnsi="方正黑体_GBK" w:eastAsia="方正黑体_GBK" w:cs="方正黑体_GBK"/>
          <w:spacing w:val="78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23"/>
          <w:sz w:val="32"/>
          <w:szCs w:val="32"/>
          <w:shd w:val="clear" w:fill="FFFFFE"/>
        </w:rPr>
        <w:t>完成分拣、抓取、装配等。</w:t>
      </w:r>
    </w:p>
    <w:p>
      <w:pPr>
        <w:spacing w:before="231" w:line="184" w:lineRule="auto"/>
        <w:ind w:firstLine="64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spacing w:val="-3"/>
          <w:sz w:val="32"/>
          <w:szCs w:val="32"/>
          <w:shd w:val="clear" w:fill="FFFFFE"/>
        </w:rPr>
        <w:t>4.</w:t>
      </w:r>
      <w:r>
        <w:rPr>
          <w:rFonts w:ascii="Times New Roman" w:hAnsi="Times New Roman" w:eastAsia="Times New Roman" w:cs="Times New Roman"/>
          <w:spacing w:val="15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  <w:shd w:val="clear" w:fill="FFFFFE"/>
        </w:rPr>
        <w:t>移动输送系统技术应用</w:t>
      </w:r>
    </w:p>
    <w:p>
      <w:pPr>
        <w:spacing w:before="229" w:line="184" w:lineRule="auto"/>
        <w:ind w:firstLine="65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9"/>
          <w:sz w:val="32"/>
          <w:szCs w:val="32"/>
          <w:shd w:val="clear" w:fill="FFFFFE"/>
        </w:rPr>
        <w:t>根据任务书给定的任务要求，</w:t>
      </w:r>
      <w:r>
        <w:rPr>
          <w:rFonts w:ascii="方正黑体_GBK" w:hAnsi="方正黑体_GBK" w:eastAsia="方正黑体_GBK" w:cs="方正黑体_GBK"/>
          <w:spacing w:val="95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  <w:shd w:val="clear" w:fill="FFFFFE"/>
        </w:rPr>
        <w:t>选手进行任务分析，</w:t>
      </w:r>
      <w:r>
        <w:rPr>
          <w:rFonts w:ascii="方正黑体_GBK" w:hAnsi="方正黑体_GBK" w:eastAsia="方正黑体_GBK" w:cs="方正黑体_GBK"/>
          <w:spacing w:val="85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  <w:shd w:val="clear" w:fill="FFFFFE"/>
        </w:rPr>
        <w:t>对移动输</w:t>
      </w:r>
    </w:p>
    <w:p>
      <w:pPr>
        <w:spacing w:before="232" w:line="184" w:lineRule="auto"/>
        <w:ind w:firstLine="1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1"/>
          <w:sz w:val="32"/>
          <w:szCs w:val="32"/>
          <w:shd w:val="clear" w:fill="FFFFFE"/>
        </w:rPr>
        <w:t>送系统进行参数设置，</w:t>
      </w:r>
      <w:r>
        <w:rPr>
          <w:rFonts w:ascii="方正黑体_GBK" w:hAnsi="方正黑体_GBK" w:eastAsia="方正黑体_GBK" w:cs="方正黑体_GBK"/>
          <w:spacing w:val="107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21"/>
          <w:sz w:val="32"/>
          <w:szCs w:val="32"/>
          <w:shd w:val="clear" w:fill="FFFFFE"/>
        </w:rPr>
        <w:t>规划运行路线，</w:t>
      </w:r>
      <w:r>
        <w:rPr>
          <w:rFonts w:ascii="方正黑体_GBK" w:hAnsi="方正黑体_GBK" w:eastAsia="方正黑体_GBK" w:cs="方正黑体_GBK"/>
          <w:spacing w:val="3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21"/>
          <w:sz w:val="32"/>
          <w:szCs w:val="32"/>
          <w:shd w:val="clear" w:fill="FFFFFE"/>
        </w:rPr>
        <w:t>完成与主控</w:t>
      </w:r>
      <w:r>
        <w:rPr>
          <w:rFonts w:ascii="方正黑体_GBK" w:hAnsi="方正黑体_GBK" w:eastAsia="方正黑体_GBK" w:cs="方正黑体_GBK"/>
          <w:spacing w:val="4"/>
          <w:w w:val="101"/>
          <w:sz w:val="32"/>
          <w:szCs w:val="32"/>
          <w:shd w:val="clear" w:fill="FFFFFE"/>
        </w:rPr>
        <w:t xml:space="preserve"> </w:t>
      </w:r>
      <w:r>
        <w:rPr>
          <w:rFonts w:ascii="Times New Roman" w:hAnsi="Times New Roman" w:eastAsia="Times New Roman" w:cs="Times New Roman"/>
          <w:spacing w:val="-21"/>
          <w:sz w:val="32"/>
          <w:szCs w:val="32"/>
          <w:shd w:val="clear" w:fill="FFFFFE"/>
        </w:rPr>
        <w:t>CPU</w:t>
      </w:r>
      <w:r>
        <w:rPr>
          <w:rFonts w:ascii="Times New Roman" w:hAnsi="Times New Roman" w:eastAsia="Times New Roman" w:cs="Times New Roman"/>
          <w:spacing w:val="46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21"/>
          <w:sz w:val="32"/>
          <w:szCs w:val="32"/>
          <w:shd w:val="clear" w:fill="FFFFFE"/>
        </w:rPr>
        <w:t>的通讯，</w:t>
      </w:r>
    </w:p>
    <w:p>
      <w:pPr>
        <w:spacing w:before="232" w:line="184" w:lineRule="auto"/>
        <w:ind w:firstLine="3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与工业机器人配合完成原材料的供应。</w:t>
      </w:r>
    </w:p>
    <w:p>
      <w:pPr>
        <w:spacing w:before="231" w:line="184" w:lineRule="auto"/>
        <w:ind w:firstLine="65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sz w:val="32"/>
          <w:szCs w:val="32"/>
          <w:shd w:val="clear" w:fill="FFFFFE"/>
        </w:rPr>
        <w:t>5.</w:t>
      </w:r>
      <w:r>
        <w:rPr>
          <w:rFonts w:ascii="Times New Roman" w:hAnsi="Times New Roman" w:eastAsia="Times New Roman" w:cs="Times New Roman"/>
          <w:spacing w:val="20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8"/>
          <w:sz w:val="32"/>
          <w:szCs w:val="32"/>
          <w:shd w:val="clear" w:fill="FFFFFE"/>
        </w:rPr>
        <w:t>生产制造执行系统（</w:t>
      </w:r>
      <w:r>
        <w:rPr>
          <w:rFonts w:ascii="方正黑体_GBK" w:hAnsi="方正黑体_GBK" w:eastAsia="方正黑体_GBK" w:cs="方正黑体_GBK"/>
          <w:spacing w:val="6"/>
          <w:sz w:val="32"/>
          <w:szCs w:val="32"/>
          <w:shd w:val="clear" w:fill="FFFFFE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2"/>
          <w:szCs w:val="32"/>
          <w:shd w:val="clear" w:fill="FFFFFE"/>
        </w:rPr>
        <w:t>MES</w:t>
      </w:r>
      <w:r>
        <w:rPr>
          <w:rFonts w:ascii="方正黑体_GBK" w:hAnsi="方正黑体_GBK" w:eastAsia="方正黑体_GBK" w:cs="方正黑体_GBK"/>
          <w:spacing w:val="-8"/>
          <w:sz w:val="32"/>
          <w:szCs w:val="32"/>
          <w:shd w:val="clear" w:fill="FFFFFE"/>
        </w:rPr>
        <w:t>）应用</w:t>
      </w:r>
    </w:p>
    <w:p>
      <w:pPr>
        <w:spacing w:before="232" w:line="184" w:lineRule="auto"/>
        <w:ind w:firstLine="65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8"/>
          <w:sz w:val="32"/>
          <w:szCs w:val="32"/>
          <w:shd w:val="clear" w:fill="FFFFFE"/>
        </w:rPr>
        <w:t>根据任务书给定的任务要求，</w:t>
      </w:r>
      <w:r>
        <w:rPr>
          <w:rFonts w:ascii="方正黑体_GBK" w:hAnsi="方正黑体_GBK" w:eastAsia="方正黑体_GBK" w:cs="方正黑体_GBK"/>
          <w:spacing w:val="78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  <w:shd w:val="clear" w:fill="FFFFFE"/>
        </w:rPr>
        <w:t>选手进行任务分析，</w:t>
      </w:r>
      <w:r>
        <w:rPr>
          <w:rFonts w:ascii="方正黑体_GBK" w:hAnsi="方正黑体_GBK" w:eastAsia="方正黑体_GBK" w:cs="方正黑体_GBK"/>
          <w:spacing w:val="76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  <w:shd w:val="clear" w:fill="FFFFFE"/>
        </w:rPr>
        <w:t>进行生产</w:t>
      </w:r>
    </w:p>
    <w:p>
      <w:pPr>
        <w:spacing w:before="231" w:line="184" w:lineRule="auto"/>
        <w:ind w:firstLine="2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5"/>
          <w:sz w:val="32"/>
          <w:szCs w:val="32"/>
          <w:shd w:val="clear" w:fill="FFFFFE"/>
        </w:rPr>
        <w:t>制造执行系统（</w:t>
      </w:r>
      <w:r>
        <w:rPr>
          <w:rFonts w:ascii="方正黑体_GBK" w:hAnsi="方正黑体_GBK" w:eastAsia="方正黑体_GBK" w:cs="方正黑体_GBK"/>
          <w:spacing w:val="6"/>
          <w:sz w:val="32"/>
          <w:szCs w:val="32"/>
          <w:shd w:val="clear" w:fill="FFFFFE"/>
        </w:rPr>
        <w:t xml:space="preserve"> </w:t>
      </w:r>
      <w:r>
        <w:rPr>
          <w:rFonts w:ascii="Times New Roman" w:hAnsi="Times New Roman" w:eastAsia="Times New Roman" w:cs="Times New Roman"/>
          <w:spacing w:val="-15"/>
          <w:sz w:val="32"/>
          <w:szCs w:val="32"/>
          <w:shd w:val="clear" w:fill="FFFFFE"/>
        </w:rPr>
        <w:t>MES</w:t>
      </w:r>
      <w:r>
        <w:rPr>
          <w:rFonts w:ascii="方正黑体_GBK" w:hAnsi="方正黑体_GBK" w:eastAsia="方正黑体_GBK" w:cs="方正黑体_GBK"/>
          <w:spacing w:val="-15"/>
          <w:sz w:val="32"/>
          <w:szCs w:val="32"/>
          <w:shd w:val="clear" w:fill="FFFFFE"/>
        </w:rPr>
        <w:t>）调试、测试和运行，完成个性化定制生产。</w:t>
      </w:r>
    </w:p>
    <w:p>
      <w:pPr>
        <w:spacing w:before="230" w:line="184" w:lineRule="auto"/>
        <w:ind w:firstLine="65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spacing w:val="-5"/>
          <w:sz w:val="32"/>
          <w:szCs w:val="32"/>
          <w:shd w:val="clear" w:fill="FFFFFE"/>
        </w:rPr>
        <w:t>6.</w:t>
      </w:r>
      <w:r>
        <w:rPr>
          <w:rFonts w:ascii="Times New Roman" w:hAnsi="Times New Roman" w:eastAsia="Times New Roman" w:cs="Times New Roman"/>
          <w:spacing w:val="13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  <w:shd w:val="clear" w:fill="FFFFFE"/>
        </w:rPr>
        <w:t>工作效率考核</w:t>
      </w:r>
    </w:p>
    <w:p>
      <w:pPr>
        <w:sectPr>
          <w:footerReference r:id="rId15" w:type="default"/>
          <w:pgSz w:w="11907" w:h="16839"/>
          <w:pgMar w:top="1431" w:right="1407" w:bottom="1250" w:left="1531" w:header="0" w:footer="1057" w:gutter="0"/>
          <w:cols w:space="720" w:num="1"/>
        </w:sectPr>
      </w:pPr>
    </w:p>
    <w:p>
      <w:pPr>
        <w:spacing w:before="197" w:line="184" w:lineRule="auto"/>
        <w:ind w:firstLine="66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7"/>
          <w:sz w:val="32"/>
          <w:szCs w:val="32"/>
          <w:shd w:val="clear" w:fill="FFFFFE"/>
        </w:rPr>
        <w:t>对任务书要求完成的任务，进行工作效率的提升及节拍优</w:t>
      </w:r>
    </w:p>
    <w:p>
      <w:pPr>
        <w:spacing w:before="231" w:line="184" w:lineRule="auto"/>
        <w:ind w:firstLine="2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4"/>
          <w:sz w:val="32"/>
          <w:szCs w:val="32"/>
        </w:rPr>
        <w:t>化。</w:t>
      </w:r>
    </w:p>
    <w:p>
      <w:pPr>
        <w:spacing w:before="231" w:line="184" w:lineRule="auto"/>
        <w:ind w:firstLine="65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spacing w:val="-5"/>
          <w:sz w:val="32"/>
          <w:szCs w:val="32"/>
          <w:shd w:val="clear" w:fill="FFFFFE"/>
        </w:rPr>
        <w:t>7.</w:t>
      </w:r>
      <w:r>
        <w:rPr>
          <w:rFonts w:ascii="Times New Roman" w:hAnsi="Times New Roman" w:eastAsia="Times New Roman" w:cs="Times New Roman"/>
          <w:spacing w:val="14"/>
          <w:sz w:val="32"/>
          <w:szCs w:val="32"/>
          <w:shd w:val="clear" w:fill="FFFFFE"/>
        </w:rPr>
        <w:t xml:space="preserve">  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  <w:shd w:val="clear" w:fill="FFFFFE"/>
        </w:rPr>
        <w:t>工作质量考核</w:t>
      </w:r>
    </w:p>
    <w:p>
      <w:pPr>
        <w:spacing w:before="231" w:line="184" w:lineRule="auto"/>
        <w:ind w:firstLine="66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对任务书要求完成的任务，提高成品合格率。</w:t>
      </w:r>
    </w:p>
    <w:p>
      <w:pPr>
        <w:sectPr>
          <w:footerReference r:id="rId16" w:type="default"/>
          <w:pgSz w:w="11907" w:h="16839"/>
          <w:pgMar w:top="1431" w:right="1531" w:bottom="1250" w:left="1531" w:header="0" w:footer="1057" w:gutter="0"/>
          <w:cols w:space="720" w:num="1"/>
        </w:sectPr>
      </w:pPr>
    </w:p>
    <w:p>
      <w:pPr>
        <w:spacing w:before="192" w:line="184" w:lineRule="auto"/>
        <w:ind w:firstLine="145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4</w:t>
      </w:r>
    </w:p>
    <w:p>
      <w:pPr>
        <w:spacing w:line="274" w:lineRule="auto"/>
        <w:rPr>
          <w:rFonts w:ascii="Times New Roman"/>
          <w:sz w:val="21"/>
        </w:rPr>
      </w:pPr>
    </w:p>
    <w:p>
      <w:pPr>
        <w:spacing w:line="274" w:lineRule="auto"/>
        <w:rPr>
          <w:rFonts w:ascii="Times New Roman"/>
          <w:sz w:val="21"/>
        </w:rPr>
      </w:pPr>
    </w:p>
    <w:p>
      <w:pPr>
        <w:spacing w:before="161" w:line="220" w:lineRule="auto"/>
        <w:ind w:left="2780" w:hanging="2658"/>
        <w:rPr>
          <w:rFonts w:ascii="方正黑体_GBK" w:hAnsi="方正黑体_GBK" w:eastAsia="方正黑体_GBK" w:cs="方正黑体_GBK"/>
          <w:sz w:val="44"/>
          <w:szCs w:val="44"/>
        </w:rPr>
      </w:pPr>
      <w:r>
        <w:rPr>
          <w:rFonts w:ascii="方正黑体_GBK" w:hAnsi="方正黑体_GBK" w:eastAsia="方正黑体_GBK" w:cs="方正黑体_GBK"/>
          <w:sz w:val="44"/>
          <w:szCs w:val="44"/>
          <w:shd w:val="clear" w:fill="FFFFFE"/>
        </w:rPr>
        <w:t>计算机软件测试员（集成电路</w:t>
      </w:r>
      <w:r>
        <w:rPr>
          <w:rFonts w:ascii="方正黑体_GBK" w:hAnsi="方正黑体_GBK" w:eastAsia="方正黑体_GBK" w:cs="方正黑体_GBK"/>
          <w:spacing w:val="3"/>
          <w:sz w:val="44"/>
          <w:szCs w:val="44"/>
          <w:shd w:val="clear" w:fill="FFFFFE"/>
        </w:rPr>
        <w:t xml:space="preserve"> </w:t>
      </w:r>
      <w:r>
        <w:rPr>
          <w:rFonts w:ascii="Times New Roman" w:hAnsi="Times New Roman" w:eastAsia="Times New Roman" w:cs="Times New Roman"/>
          <w:sz w:val="44"/>
          <w:szCs w:val="44"/>
          <w:shd w:val="clear" w:fill="FFFFFE"/>
        </w:rPr>
        <w:t xml:space="preserve">EDA </w:t>
      </w:r>
      <w:r>
        <w:rPr>
          <w:rFonts w:ascii="方正黑体_GBK" w:hAnsi="方正黑体_GBK" w:eastAsia="方正黑体_GBK" w:cs="方正黑体_GBK"/>
          <w:sz w:val="44"/>
          <w:szCs w:val="44"/>
          <w:shd w:val="clear" w:fill="FFFFFE"/>
        </w:rPr>
        <w:t>开发应用）</w:t>
      </w:r>
      <w:r>
        <w:rPr>
          <w:rFonts w:ascii="方正黑体_GBK" w:hAnsi="方正黑体_GBK" w:eastAsia="方正黑体_GBK" w:cs="方正黑体_GBK"/>
          <w:sz w:val="44"/>
          <w:szCs w:val="44"/>
        </w:rPr>
        <w:t xml:space="preserve"> </w:t>
      </w:r>
      <w:r>
        <w:rPr>
          <w:rFonts w:ascii="方正黑体_GBK" w:hAnsi="方正黑体_GBK" w:eastAsia="方正黑体_GBK" w:cs="方正黑体_GBK"/>
          <w:spacing w:val="-1"/>
          <w:sz w:val="44"/>
          <w:szCs w:val="44"/>
          <w:shd w:val="clear" w:fill="FFFFFE"/>
        </w:rPr>
        <w:t>技术技能大赛方案</w:t>
      </w:r>
    </w:p>
    <w:p>
      <w:pPr>
        <w:spacing w:line="288" w:lineRule="auto"/>
        <w:rPr>
          <w:rFonts w:ascii="Times New Roman"/>
          <w:sz w:val="21"/>
        </w:rPr>
      </w:pPr>
    </w:p>
    <w:p>
      <w:pPr>
        <w:spacing w:line="289" w:lineRule="auto"/>
        <w:rPr>
          <w:rFonts w:ascii="Times New Roman"/>
          <w:sz w:val="21"/>
        </w:rPr>
      </w:pPr>
    </w:p>
    <w:p>
      <w:pPr>
        <w:spacing w:before="117" w:line="184" w:lineRule="auto"/>
        <w:ind w:firstLine="773"/>
        <w:outlineLvl w:val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一、大赛时间</w:t>
      </w:r>
    </w:p>
    <w:p>
      <w:pPr>
        <w:spacing w:before="236" w:line="184" w:lineRule="auto"/>
        <w:ind w:firstLine="73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（一）理论竞赛：</w:t>
      </w:r>
      <w:r>
        <w:rPr>
          <w:rFonts w:ascii="方正黑体_GBK" w:hAnsi="方正黑体_GBK" w:eastAsia="方正黑体_GBK" w:cs="方正黑体_GBK"/>
          <w:spacing w:val="7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3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月</w:t>
      </w:r>
      <w:r>
        <w:rPr>
          <w:rFonts w:ascii="方正黑体_GBK" w:hAnsi="方正黑体_GBK" w:eastAsia="方正黑体_GBK" w:cs="方正黑体_GBK"/>
          <w:spacing w:val="2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16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日（周六）</w:t>
      </w:r>
    </w:p>
    <w:p>
      <w:pPr>
        <w:spacing w:before="232" w:line="184" w:lineRule="auto"/>
        <w:ind w:firstLine="7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（二）实操竞赛：</w:t>
      </w:r>
      <w:r>
        <w:rPr>
          <w:rFonts w:ascii="方正黑体_GBK" w:hAnsi="方正黑体_GBK" w:eastAsia="方正黑体_GBK" w:cs="方正黑体_GBK"/>
          <w:spacing w:val="10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31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月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22</w:t>
      </w:r>
      <w:r>
        <w:rPr>
          <w:rFonts w:ascii="Times New Roman" w:hAnsi="Times New Roman" w:eastAsia="Times New Roman" w:cs="Times New Roman"/>
          <w:spacing w:val="5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日（周五）</w:t>
      </w:r>
      <w:r>
        <w:rPr>
          <w:rFonts w:ascii="方正黑体_GBK" w:hAnsi="方正黑体_GBK" w:eastAsia="方正黑体_GBK" w:cs="方正黑体_GBK"/>
          <w:spacing w:val="4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-24</w:t>
      </w:r>
      <w:r>
        <w:rPr>
          <w:rFonts w:ascii="Times New Roman" w:hAnsi="Times New Roman" w:eastAsia="Times New Roman" w:cs="Times New Roman"/>
          <w:spacing w:val="4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日（周日）</w:t>
      </w:r>
    </w:p>
    <w:p>
      <w:pPr>
        <w:spacing w:before="227" w:line="184" w:lineRule="auto"/>
        <w:ind w:firstLine="77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二、大赛地点</w:t>
      </w:r>
    </w:p>
    <w:p>
      <w:pPr>
        <w:spacing w:before="236" w:line="184" w:lineRule="auto"/>
        <w:ind w:firstLine="78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南京信息职业技术学院</w:t>
      </w:r>
    </w:p>
    <w:p>
      <w:pPr>
        <w:spacing w:before="225" w:line="184" w:lineRule="auto"/>
        <w:ind w:firstLine="778"/>
        <w:outlineLvl w:val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三、举办单位</w:t>
      </w:r>
    </w:p>
    <w:p>
      <w:pPr>
        <w:spacing w:before="235" w:line="303" w:lineRule="auto"/>
        <w:ind w:left="127" w:right="225" w:firstLine="64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主办单位：</w:t>
      </w:r>
      <w:r>
        <w:rPr>
          <w:rFonts w:ascii="方正黑体_GBK" w:hAnsi="方正黑体_GBK" w:eastAsia="方正黑体_GBK" w:cs="方正黑体_GBK"/>
          <w:spacing w:val="90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江苏省工业和信息化厅、江苏省人力资源和社会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"/>
          <w:sz w:val="32"/>
          <w:szCs w:val="32"/>
        </w:rPr>
        <w:t>保障厅、江苏省教育厅、江苏省总工会、共青团江苏省委</w:t>
      </w:r>
    </w:p>
    <w:p>
      <w:pPr>
        <w:spacing w:before="2" w:line="243" w:lineRule="auto"/>
        <w:ind w:left="758" w:right="224" w:firstLine="8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3"/>
          <w:sz w:val="32"/>
          <w:szCs w:val="32"/>
        </w:rPr>
        <w:t>承办单位：</w:t>
      </w:r>
      <w:r>
        <w:rPr>
          <w:rFonts w:ascii="方正黑体_GBK" w:hAnsi="方正黑体_GBK" w:eastAsia="方正黑体_GBK" w:cs="方正黑体_GBK"/>
          <w:spacing w:val="15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3"/>
          <w:sz w:val="32"/>
          <w:szCs w:val="32"/>
        </w:rPr>
        <w:t>南京信息职业技术学院、江苏信息职业技术学院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"/>
          <w:sz w:val="32"/>
          <w:szCs w:val="32"/>
        </w:rPr>
        <w:t>技术支持单位：杭州朗迅科技有限公司</w:t>
      </w:r>
    </w:p>
    <w:p>
      <w:pPr>
        <w:spacing w:before="227" w:line="184" w:lineRule="auto"/>
        <w:ind w:firstLine="792"/>
        <w:outlineLvl w:val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四、日程安排</w:t>
      </w:r>
    </w:p>
    <w:p>
      <w:pPr>
        <w:spacing w:line="164" w:lineRule="exact"/>
      </w:pPr>
    </w:p>
    <w:tbl>
      <w:tblPr>
        <w:tblStyle w:val="4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1852"/>
        <w:gridCol w:w="2278"/>
        <w:gridCol w:w="29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986" w:type="dxa"/>
            <w:vAlign w:val="top"/>
          </w:tcPr>
          <w:p>
            <w:pPr>
              <w:spacing w:before="172" w:line="185" w:lineRule="auto"/>
              <w:ind w:firstLine="79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0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日期</w:t>
            </w:r>
          </w:p>
        </w:tc>
        <w:tc>
          <w:tcPr>
            <w:tcW w:w="1852" w:type="dxa"/>
            <w:vAlign w:val="top"/>
          </w:tcPr>
          <w:p>
            <w:pPr>
              <w:spacing w:before="172" w:line="185" w:lineRule="auto"/>
              <w:ind w:firstLine="68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时间</w:t>
            </w:r>
          </w:p>
        </w:tc>
        <w:tc>
          <w:tcPr>
            <w:tcW w:w="2278" w:type="dxa"/>
            <w:vAlign w:val="top"/>
          </w:tcPr>
          <w:p>
            <w:pPr>
              <w:spacing w:before="172" w:line="185" w:lineRule="auto"/>
              <w:ind w:firstLine="87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8"/>
                <w:szCs w:val="28"/>
                <w:shd w:val="clear" w:fill="FFFFFE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事项</w:t>
            </w:r>
          </w:p>
        </w:tc>
        <w:tc>
          <w:tcPr>
            <w:tcW w:w="2948" w:type="dxa"/>
            <w:vAlign w:val="top"/>
          </w:tcPr>
          <w:p>
            <w:pPr>
              <w:spacing w:before="172" w:line="185" w:lineRule="auto"/>
              <w:ind w:firstLine="1201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986" w:type="dxa"/>
            <w:vAlign w:val="top"/>
          </w:tcPr>
          <w:p>
            <w:pPr>
              <w:spacing w:line="246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5" w:lineRule="auto"/>
              <w:ind w:firstLine="546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  <w:shd w:val="clear" w:fill="FFFFFE"/>
              </w:rPr>
              <w:t>9</w:t>
            </w:r>
            <w:r>
              <w:rPr>
                <w:rFonts w:ascii="Times New Roman" w:hAnsi="Times New Roman" w:eastAsia="Times New Roman" w:cs="Times New Roman"/>
                <w:spacing w:val="27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9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  <w:shd w:val="clear" w:fill="FFFFFE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9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2" w:type="dxa"/>
            <w:vAlign w:val="top"/>
          </w:tcPr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before="81" w:line="180" w:lineRule="auto"/>
              <w:ind w:firstLine="36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shd w:val="clear" w:fill="FFFFFE"/>
              </w:rPr>
              <w:t>9:30~</w:t>
            </w:r>
            <w:r>
              <w:rPr>
                <w:rFonts w:ascii="Times New Roman" w:hAnsi="Times New Roman" w:eastAsia="Times New Roman" w:cs="Times New Roman"/>
                <w:spacing w:val="-31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shd w:val="clear" w:fill="FFFFFE"/>
              </w:rPr>
              <w:t>11:30</w:t>
            </w:r>
          </w:p>
        </w:tc>
        <w:tc>
          <w:tcPr>
            <w:tcW w:w="2278" w:type="dxa"/>
            <w:vAlign w:val="top"/>
          </w:tcPr>
          <w:p>
            <w:pPr>
              <w:spacing w:line="246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5" w:lineRule="auto"/>
              <w:ind w:firstLine="44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>赛项说明会</w:t>
            </w:r>
          </w:p>
        </w:tc>
        <w:tc>
          <w:tcPr>
            <w:tcW w:w="2948" w:type="dxa"/>
            <w:vAlign w:val="top"/>
          </w:tcPr>
          <w:p>
            <w:pPr>
              <w:spacing w:before="237" w:line="185" w:lineRule="auto"/>
              <w:ind w:firstLine="1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5"/>
                <w:sz w:val="28"/>
                <w:szCs w:val="28"/>
                <w:shd w:val="clear" w:fill="FFFFFE"/>
              </w:rPr>
              <w:t>腾讯会议，输入会议</w:t>
            </w:r>
            <w:r>
              <w:rPr>
                <w:rFonts w:ascii="方正黑体_GBK" w:hAnsi="方正黑体_GBK" w:eastAsia="方正黑体_GBK" w:cs="方正黑体_GBK"/>
                <w:spacing w:val="-10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5"/>
                <w:sz w:val="28"/>
                <w:szCs w:val="28"/>
                <w:shd w:val="clear" w:fill="FFFFFE"/>
              </w:rPr>
              <w:t>ID</w:t>
            </w:r>
          </w:p>
          <w:p>
            <w:pPr>
              <w:spacing w:before="46" w:line="185" w:lineRule="auto"/>
              <w:ind w:firstLine="11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9"/>
                <w:sz w:val="28"/>
                <w:szCs w:val="28"/>
                <w:shd w:val="clear" w:fill="FFFFFE"/>
              </w:rPr>
              <w:t>及密码。会议</w:t>
            </w:r>
            <w:r>
              <w:rPr>
                <w:rFonts w:ascii="方正黑体_GBK" w:hAnsi="方正黑体_GBK" w:eastAsia="方正黑体_GBK" w:cs="方正黑体_GBK"/>
                <w:spacing w:val="74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  <w:shd w:val="clear" w:fill="FFFFFE"/>
              </w:rPr>
              <w:t>ID</w:t>
            </w:r>
            <w:r>
              <w:rPr>
                <w:rFonts w:ascii="方正黑体_GBK" w:hAnsi="方正黑体_GBK" w:eastAsia="方正黑体_GBK" w:cs="方正黑体_GBK"/>
                <w:spacing w:val="-9"/>
                <w:sz w:val="28"/>
                <w:szCs w:val="28"/>
                <w:shd w:val="clear" w:fill="FFFFFE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  <w:shd w:val="clear" w:fill="FFFFFE"/>
              </w:rPr>
              <w:t>441</w:t>
            </w:r>
          </w:p>
          <w:p>
            <w:pPr>
              <w:spacing w:before="44" w:line="185" w:lineRule="auto"/>
              <w:ind w:firstLine="216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shd w:val="clear" w:fill="FFFFFE"/>
              </w:rPr>
              <w:t>270999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>；</w:t>
            </w:r>
            <w:r>
              <w:rPr>
                <w:rFonts w:ascii="方正黑体_GBK" w:hAnsi="方正黑体_GBK" w:eastAsia="方正黑体_GBK" w:cs="方正黑体_GBK"/>
                <w:spacing w:val="-58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>会议密码：</w:t>
            </w:r>
          </w:p>
          <w:p>
            <w:pPr>
              <w:spacing w:before="100" w:line="180" w:lineRule="auto"/>
              <w:ind w:firstLine="119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shd w:val="clear" w:fill="FFFFFE"/>
              </w:rPr>
              <w:t>0929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986" w:type="dxa"/>
            <w:vAlign w:val="top"/>
          </w:tcPr>
          <w:p>
            <w:pPr>
              <w:spacing w:before="146" w:line="185" w:lineRule="auto"/>
              <w:ind w:firstLine="35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4"/>
                <w:w w:val="99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25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4"/>
                <w:w w:val="99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2" w:type="dxa"/>
            <w:vAlign w:val="top"/>
          </w:tcPr>
          <w:p>
            <w:pPr>
              <w:spacing w:before="146" w:line="185" w:lineRule="auto"/>
              <w:ind w:firstLine="29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shd w:val="clear" w:fill="FFFFFE"/>
              </w:rPr>
              <w:t>20:00</w:t>
            </w:r>
            <w:r>
              <w:rPr>
                <w:rFonts w:ascii="Times New Roman" w:hAnsi="Times New Roman" w:eastAsia="Times New Roman" w:cs="Times New Roman"/>
                <w:spacing w:val="19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>之前</w:t>
            </w:r>
          </w:p>
        </w:tc>
        <w:tc>
          <w:tcPr>
            <w:tcW w:w="2278" w:type="dxa"/>
            <w:vAlign w:val="top"/>
          </w:tcPr>
          <w:p>
            <w:pPr>
              <w:spacing w:before="146" w:line="185" w:lineRule="auto"/>
              <w:ind w:firstLine="60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  <w:shd w:val="clear" w:fill="FFFFFE"/>
              </w:rPr>
              <w:t>大赛报名</w:t>
            </w:r>
          </w:p>
        </w:tc>
        <w:tc>
          <w:tcPr>
            <w:tcW w:w="2948" w:type="dxa"/>
            <w:vAlign w:val="top"/>
          </w:tcPr>
          <w:p>
            <w:pPr>
              <w:spacing w:before="146" w:line="185" w:lineRule="auto"/>
              <w:ind w:firstLine="926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指定邮箱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986" w:type="dxa"/>
            <w:vAlign w:val="top"/>
          </w:tcPr>
          <w:p>
            <w:pPr>
              <w:spacing w:line="414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5" w:lineRule="auto"/>
              <w:ind w:firstLine="35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4"/>
                <w:w w:val="99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25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8"/>
                <w:szCs w:val="28"/>
                <w:shd w:val="clear" w:fill="FFFFFE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4"/>
                <w:w w:val="99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2" w:type="dxa"/>
            <w:vAlign w:val="top"/>
          </w:tcPr>
          <w:p>
            <w:pPr>
              <w:spacing w:line="246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before="81" w:line="180" w:lineRule="auto"/>
              <w:ind w:firstLine="29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shd w:val="clear" w:fill="FFFFFE"/>
              </w:rPr>
              <w:t>9:00~10:00</w:t>
            </w:r>
          </w:p>
        </w:tc>
        <w:tc>
          <w:tcPr>
            <w:tcW w:w="2278" w:type="dxa"/>
            <w:vAlign w:val="top"/>
          </w:tcPr>
          <w:p>
            <w:pPr>
              <w:spacing w:line="414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5" w:lineRule="auto"/>
              <w:ind w:firstLine="58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</w:rPr>
              <w:t>理论考试</w:t>
            </w:r>
          </w:p>
        </w:tc>
        <w:tc>
          <w:tcPr>
            <w:tcW w:w="2948" w:type="dxa"/>
            <w:vAlign w:val="top"/>
          </w:tcPr>
          <w:p>
            <w:pPr>
              <w:spacing w:before="89" w:line="185" w:lineRule="auto"/>
              <w:ind w:firstLine="24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南京信息职业技术学</w:t>
            </w:r>
          </w:p>
          <w:p>
            <w:pPr>
              <w:spacing w:before="46" w:line="185" w:lineRule="auto"/>
              <w:ind w:firstLine="32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院（以下简称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shd w:val="clear" w:fill="FFFFFE"/>
              </w:rPr>
              <w:t>“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南信</w:t>
            </w:r>
          </w:p>
          <w:p>
            <w:pPr>
              <w:spacing w:before="41" w:line="185" w:lineRule="auto"/>
              <w:ind w:firstLine="882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2"/>
                <w:w w:val="96"/>
                <w:sz w:val="28"/>
                <w:szCs w:val="28"/>
                <w:shd w:val="clear" w:fill="FFFFFE"/>
              </w:rPr>
              <w:t>院</w:t>
            </w:r>
            <w:r>
              <w:rPr>
                <w:rFonts w:ascii="Times New Roman" w:hAnsi="Times New Roman" w:eastAsia="Times New Roman" w:cs="Times New Roman"/>
                <w:spacing w:val="-12"/>
                <w:w w:val="96"/>
                <w:sz w:val="28"/>
                <w:szCs w:val="28"/>
                <w:shd w:val="clear" w:fill="FFFFFE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10"/>
                <w:w w:val="101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2"/>
                <w:w w:val="96"/>
                <w:sz w:val="28"/>
                <w:szCs w:val="28"/>
                <w:shd w:val="clear" w:fill="FFFFFE"/>
              </w:rPr>
              <w:t>）机房</w:t>
            </w: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7" w:type="default"/>
          <w:pgSz w:w="11907" w:h="16839"/>
          <w:pgMar w:top="1431" w:right="1305" w:bottom="1250" w:left="1418" w:header="0" w:footer="1057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1852"/>
        <w:gridCol w:w="2278"/>
        <w:gridCol w:w="29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986" w:type="dxa"/>
            <w:vAlign w:val="top"/>
          </w:tcPr>
          <w:p>
            <w:pPr>
              <w:spacing w:before="169" w:line="185" w:lineRule="auto"/>
              <w:ind w:firstLine="79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0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日期</w:t>
            </w:r>
          </w:p>
        </w:tc>
        <w:tc>
          <w:tcPr>
            <w:tcW w:w="1852" w:type="dxa"/>
            <w:vAlign w:val="top"/>
          </w:tcPr>
          <w:p>
            <w:pPr>
              <w:spacing w:before="169" w:line="185" w:lineRule="auto"/>
              <w:ind w:firstLine="68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时间</w:t>
            </w:r>
          </w:p>
        </w:tc>
        <w:tc>
          <w:tcPr>
            <w:tcW w:w="2278" w:type="dxa"/>
            <w:vAlign w:val="top"/>
          </w:tcPr>
          <w:p>
            <w:pPr>
              <w:spacing w:before="169" w:line="185" w:lineRule="auto"/>
              <w:ind w:firstLine="87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8"/>
                <w:szCs w:val="28"/>
                <w:shd w:val="clear" w:fill="FFFFFE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事项</w:t>
            </w:r>
          </w:p>
        </w:tc>
        <w:tc>
          <w:tcPr>
            <w:tcW w:w="2948" w:type="dxa"/>
            <w:vAlign w:val="top"/>
          </w:tcPr>
          <w:p>
            <w:pPr>
              <w:spacing w:before="169" w:line="185" w:lineRule="auto"/>
              <w:ind w:firstLine="1201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:shd w:val="clear" w:fill="FFFFFE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86" w:type="dxa"/>
            <w:vAlign w:val="top"/>
          </w:tcPr>
          <w:p>
            <w:pPr>
              <w:spacing w:before="165" w:line="185" w:lineRule="auto"/>
              <w:ind w:firstLine="35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4"/>
                <w:w w:val="99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25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8"/>
                <w:szCs w:val="28"/>
                <w:shd w:val="clear" w:fill="FFFFFE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4"/>
                <w:w w:val="99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2" w:type="dxa"/>
            <w:vAlign w:val="top"/>
          </w:tcPr>
          <w:p>
            <w:pPr>
              <w:spacing w:before="228" w:line="180" w:lineRule="auto"/>
              <w:ind w:firstLine="24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shd w:val="clear" w:fill="FFFFFE"/>
              </w:rPr>
              <w:t>14:00~15:30</w:t>
            </w:r>
          </w:p>
        </w:tc>
        <w:tc>
          <w:tcPr>
            <w:tcW w:w="2278" w:type="dxa"/>
            <w:vAlign w:val="top"/>
          </w:tcPr>
          <w:p>
            <w:pPr>
              <w:spacing w:before="165" w:line="185" w:lineRule="auto"/>
              <w:ind w:firstLine="171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>技术方案解读会</w:t>
            </w:r>
          </w:p>
        </w:tc>
        <w:tc>
          <w:tcPr>
            <w:tcW w:w="2948" w:type="dxa"/>
            <w:vAlign w:val="top"/>
          </w:tcPr>
          <w:p>
            <w:pPr>
              <w:spacing w:before="165" w:line="185" w:lineRule="auto"/>
              <w:ind w:firstLine="24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南信院行政楼报告厅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986" w:type="dxa"/>
            <w:vAlign w:val="top"/>
          </w:tcPr>
          <w:p>
            <w:pPr>
              <w:spacing w:before="166" w:line="185" w:lineRule="auto"/>
              <w:ind w:firstLine="35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0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22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2" w:type="dxa"/>
            <w:vAlign w:val="top"/>
          </w:tcPr>
          <w:p>
            <w:pPr>
              <w:spacing w:before="231" w:line="180" w:lineRule="auto"/>
              <w:ind w:firstLine="29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shd w:val="clear" w:fill="FFFFFE"/>
              </w:rPr>
              <w:t>8:00~14:00</w:t>
            </w:r>
          </w:p>
        </w:tc>
        <w:tc>
          <w:tcPr>
            <w:tcW w:w="2278" w:type="dxa"/>
            <w:vAlign w:val="top"/>
          </w:tcPr>
          <w:p>
            <w:pPr>
              <w:spacing w:before="166" w:line="185" w:lineRule="auto"/>
              <w:ind w:firstLine="87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  <w:shd w:val="clear" w:fill="FFFFFE"/>
              </w:rPr>
              <w:t>报到</w:t>
            </w:r>
          </w:p>
        </w:tc>
        <w:tc>
          <w:tcPr>
            <w:tcW w:w="2948" w:type="dxa"/>
            <w:vAlign w:val="top"/>
          </w:tcPr>
          <w:p>
            <w:pPr>
              <w:spacing w:before="166" w:line="185" w:lineRule="auto"/>
              <w:ind w:firstLine="51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南信院文澜宾馆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86" w:type="dxa"/>
            <w:vAlign w:val="top"/>
          </w:tcPr>
          <w:p>
            <w:pPr>
              <w:spacing w:before="167" w:line="185" w:lineRule="auto"/>
              <w:ind w:firstLine="35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0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22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2" w:type="dxa"/>
            <w:vAlign w:val="top"/>
          </w:tcPr>
          <w:p>
            <w:pPr>
              <w:spacing w:before="230" w:line="180" w:lineRule="auto"/>
              <w:ind w:firstLine="24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shd w:val="clear" w:fill="FFFFFE"/>
              </w:rPr>
              <w:t>15:00~15:30</w:t>
            </w:r>
          </w:p>
        </w:tc>
        <w:tc>
          <w:tcPr>
            <w:tcW w:w="2278" w:type="dxa"/>
            <w:vAlign w:val="top"/>
          </w:tcPr>
          <w:p>
            <w:pPr>
              <w:spacing w:before="167" w:line="185" w:lineRule="auto"/>
              <w:ind w:firstLine="73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开幕式</w:t>
            </w:r>
          </w:p>
        </w:tc>
        <w:tc>
          <w:tcPr>
            <w:tcW w:w="2948" w:type="dxa"/>
            <w:vAlign w:val="top"/>
          </w:tcPr>
          <w:p>
            <w:pPr>
              <w:spacing w:before="167" w:line="185" w:lineRule="auto"/>
              <w:ind w:firstLine="24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南信院行政楼报告厅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986" w:type="dxa"/>
            <w:vAlign w:val="top"/>
          </w:tcPr>
          <w:p>
            <w:pPr>
              <w:spacing w:before="170" w:line="185" w:lineRule="auto"/>
              <w:ind w:firstLine="35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0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22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2" w:type="dxa"/>
            <w:vAlign w:val="top"/>
          </w:tcPr>
          <w:p>
            <w:pPr>
              <w:spacing w:before="233" w:line="180" w:lineRule="auto"/>
              <w:ind w:firstLine="24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shd w:val="clear" w:fill="FFFFFE"/>
              </w:rPr>
              <w:t>15:30~16:30</w:t>
            </w:r>
          </w:p>
        </w:tc>
        <w:tc>
          <w:tcPr>
            <w:tcW w:w="2278" w:type="dxa"/>
            <w:vAlign w:val="top"/>
          </w:tcPr>
          <w:p>
            <w:pPr>
              <w:spacing w:before="170" w:line="185" w:lineRule="auto"/>
              <w:ind w:firstLine="44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>领队说明会</w:t>
            </w:r>
          </w:p>
        </w:tc>
        <w:tc>
          <w:tcPr>
            <w:tcW w:w="2948" w:type="dxa"/>
            <w:vAlign w:val="top"/>
          </w:tcPr>
          <w:p>
            <w:pPr>
              <w:spacing w:before="170" w:line="185" w:lineRule="auto"/>
              <w:ind w:firstLine="24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南信院行政楼报告厅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986" w:type="dxa"/>
            <w:vAlign w:val="top"/>
          </w:tcPr>
          <w:p>
            <w:pPr>
              <w:spacing w:before="167" w:line="185" w:lineRule="auto"/>
              <w:ind w:firstLine="35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0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22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2" w:type="dxa"/>
            <w:vAlign w:val="top"/>
          </w:tcPr>
          <w:p>
            <w:pPr>
              <w:spacing w:before="230" w:line="180" w:lineRule="auto"/>
              <w:ind w:firstLine="24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shd w:val="clear" w:fill="FFFFFE"/>
              </w:rPr>
              <w:t>16:30~17:00</w:t>
            </w:r>
          </w:p>
        </w:tc>
        <w:tc>
          <w:tcPr>
            <w:tcW w:w="2278" w:type="dxa"/>
            <w:vAlign w:val="top"/>
          </w:tcPr>
          <w:p>
            <w:pPr>
              <w:spacing w:before="167" w:line="185" w:lineRule="auto"/>
              <w:ind w:firstLine="58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>赛场观摩</w:t>
            </w:r>
          </w:p>
        </w:tc>
        <w:tc>
          <w:tcPr>
            <w:tcW w:w="2948" w:type="dxa"/>
            <w:vAlign w:val="top"/>
          </w:tcPr>
          <w:p>
            <w:pPr>
              <w:spacing w:before="167" w:line="185" w:lineRule="auto"/>
              <w:ind w:firstLine="6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  <w:shd w:val="clear" w:fill="FFFFFE"/>
              </w:rPr>
              <w:t>南信院体育馆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86" w:type="dxa"/>
            <w:vAlign w:val="top"/>
          </w:tcPr>
          <w:p>
            <w:pPr>
              <w:spacing w:before="168" w:line="185" w:lineRule="auto"/>
              <w:ind w:firstLine="35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0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23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2" w:type="dxa"/>
            <w:vAlign w:val="top"/>
          </w:tcPr>
          <w:p>
            <w:pPr>
              <w:spacing w:before="231" w:line="180" w:lineRule="auto"/>
              <w:ind w:firstLine="29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shd w:val="clear" w:fill="FFFFFE"/>
              </w:rPr>
              <w:t>8:00~19:00</w:t>
            </w:r>
          </w:p>
        </w:tc>
        <w:tc>
          <w:tcPr>
            <w:tcW w:w="2278" w:type="dxa"/>
            <w:vAlign w:val="top"/>
          </w:tcPr>
          <w:p>
            <w:pPr>
              <w:spacing w:before="168" w:line="185" w:lineRule="auto"/>
              <w:ind w:firstLine="60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  <w:shd w:val="clear" w:fill="FFFFFE"/>
              </w:rPr>
              <w:t>实操竞赛</w:t>
            </w:r>
          </w:p>
        </w:tc>
        <w:tc>
          <w:tcPr>
            <w:tcW w:w="2948" w:type="dxa"/>
            <w:vAlign w:val="top"/>
          </w:tcPr>
          <w:p>
            <w:pPr>
              <w:spacing w:before="168" w:line="185" w:lineRule="auto"/>
              <w:ind w:firstLine="6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  <w:shd w:val="clear" w:fill="FFFFFE"/>
              </w:rPr>
              <w:t>南信院体育馆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986" w:type="dxa"/>
            <w:vAlign w:val="top"/>
          </w:tcPr>
          <w:p>
            <w:pPr>
              <w:spacing w:before="169" w:line="185" w:lineRule="auto"/>
              <w:ind w:firstLine="35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0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  <w:shd w:val="clear" w:fill="FFFFF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  <w:shd w:val="clear" w:fill="FFFFFE"/>
              </w:rPr>
              <w:t>24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  <w:shd w:val="clear" w:fill="FFFFFE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:shd w:val="clear" w:fill="FFFFFE"/>
              </w:rPr>
              <w:t>日</w:t>
            </w:r>
          </w:p>
        </w:tc>
        <w:tc>
          <w:tcPr>
            <w:tcW w:w="1852" w:type="dxa"/>
            <w:vAlign w:val="top"/>
          </w:tcPr>
          <w:p>
            <w:pPr>
              <w:spacing w:before="234" w:line="180" w:lineRule="auto"/>
              <w:ind w:firstLine="29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shd w:val="clear" w:fill="FFFFFE"/>
              </w:rPr>
              <w:t>9:30~10:30</w:t>
            </w:r>
          </w:p>
        </w:tc>
        <w:tc>
          <w:tcPr>
            <w:tcW w:w="2278" w:type="dxa"/>
            <w:vAlign w:val="top"/>
          </w:tcPr>
          <w:p>
            <w:pPr>
              <w:spacing w:before="169" w:line="185" w:lineRule="auto"/>
              <w:ind w:firstLine="7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8"/>
                <w:szCs w:val="28"/>
                <w:shd w:val="clear" w:fill="FFFFFE"/>
              </w:rPr>
              <w:t>闭幕式</w:t>
            </w:r>
          </w:p>
        </w:tc>
        <w:tc>
          <w:tcPr>
            <w:tcW w:w="2948" w:type="dxa"/>
            <w:vAlign w:val="top"/>
          </w:tcPr>
          <w:p>
            <w:pPr>
              <w:spacing w:before="169" w:line="185" w:lineRule="auto"/>
              <w:ind w:firstLine="24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:shd w:val="clear" w:fill="FFFFFE"/>
              </w:rPr>
              <w:t>南信院行政楼报告厅</w:t>
            </w:r>
          </w:p>
        </w:tc>
      </w:tr>
    </w:tbl>
    <w:p>
      <w:pPr>
        <w:spacing w:before="194" w:line="180" w:lineRule="auto"/>
        <w:ind w:firstLine="77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注：以上日程安排如有调整，另行通知。</w:t>
      </w:r>
    </w:p>
    <w:p>
      <w:pPr>
        <w:spacing w:before="228" w:line="184" w:lineRule="auto"/>
        <w:ind w:firstLine="76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1"/>
          <w:w w:val="99"/>
          <w:sz w:val="32"/>
          <w:szCs w:val="32"/>
        </w:rPr>
        <w:t>五、</w:t>
      </w:r>
      <w:r>
        <w:rPr>
          <w:rFonts w:ascii="方正黑体_GBK" w:hAnsi="方正黑体_GBK" w:eastAsia="方正黑体_GBK" w:cs="方正黑体_GBK"/>
          <w:spacing w:val="5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31"/>
          <w:w w:val="99"/>
          <w:sz w:val="32"/>
          <w:szCs w:val="32"/>
          <w:shd w:val="clear" w:fill="FFFFFE"/>
        </w:rPr>
        <w:t>选拔规则</w:t>
      </w:r>
    </w:p>
    <w:p>
      <w:pPr>
        <w:spacing w:before="236" w:line="184" w:lineRule="auto"/>
        <w:ind w:firstLine="77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  <w:shd w:val="clear" w:fill="FFFFFE"/>
        </w:rPr>
        <w:t>本届省赛通过理论竞赛遴选不超过</w:t>
      </w:r>
      <w:r>
        <w:rPr>
          <w:rFonts w:ascii="方正黑体_GBK" w:hAnsi="方正黑体_GBK" w:eastAsia="方正黑体_GBK" w:cs="方正黑体_GBK"/>
          <w:spacing w:val="23"/>
          <w:sz w:val="32"/>
          <w:szCs w:val="32"/>
          <w:shd w:val="clear" w:fill="FFFFFE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  <w:shd w:val="clear" w:fill="FFFFFE"/>
        </w:rPr>
        <w:t>40</w:t>
      </w:r>
      <w:r>
        <w:rPr>
          <w:rFonts w:ascii="Times New Roman" w:hAnsi="Times New Roman" w:eastAsia="Times New Roman" w:cs="Times New Roman"/>
          <w:spacing w:val="69"/>
          <w:sz w:val="32"/>
          <w:szCs w:val="32"/>
          <w:shd w:val="clear" w:fill="FFFFFE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  <w:shd w:val="clear" w:fill="FFFFFE"/>
        </w:rPr>
        <w:t>队参赛队参加实际操</w:t>
      </w:r>
    </w:p>
    <w:p>
      <w:pPr>
        <w:spacing w:before="231" w:line="184" w:lineRule="auto"/>
        <w:ind w:firstLine="13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作竞赛（每个组别各不超过</w:t>
      </w:r>
      <w:r>
        <w:rPr>
          <w:rFonts w:ascii="方正黑体_GBK" w:hAnsi="方正黑体_GBK" w:eastAsia="方正黑体_GBK" w:cs="方正黑体_GBK"/>
          <w:spacing w:val="1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4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队）。</w:t>
      </w:r>
    </w:p>
    <w:p>
      <w:pPr>
        <w:spacing w:before="227" w:line="303" w:lineRule="auto"/>
        <w:ind w:left="126" w:right="112" w:firstLine="64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理论知识竞赛满分为</w:t>
      </w:r>
      <w:r>
        <w:rPr>
          <w:rFonts w:ascii="方正黑体_GBK" w:hAnsi="方正黑体_GBK" w:eastAsia="方正黑体_GBK" w:cs="方正黑体_GBK"/>
          <w:spacing w:val="8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100</w:t>
      </w:r>
      <w:r>
        <w:rPr>
          <w:rFonts w:ascii="Times New Roman" w:hAnsi="Times New Roman" w:eastAsia="Times New Roman" w:cs="Times New Roman"/>
          <w:spacing w:val="67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分，按</w:t>
      </w:r>
      <w:r>
        <w:rPr>
          <w:rFonts w:ascii="方正黑体_GBK" w:hAnsi="方正黑体_GBK" w:eastAsia="方正黑体_GBK" w:cs="方正黑体_GBK"/>
          <w:spacing w:val="4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20%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的比例折算计入竞赛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总成绩。赛题均为客观题，</w:t>
      </w:r>
      <w:r>
        <w:rPr>
          <w:rFonts w:ascii="方正黑体_GBK" w:hAnsi="方正黑体_GBK" w:eastAsia="方正黑体_GBK" w:cs="方正黑体_GBK"/>
          <w:spacing w:val="13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采用机考方式实现。实际操作竞赛满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分为</w:t>
      </w:r>
      <w:r>
        <w:rPr>
          <w:rFonts w:ascii="方正黑体_GBK" w:hAnsi="方正黑体_GBK" w:eastAsia="方正黑体_GBK" w:cs="方正黑体_GBK"/>
          <w:spacing w:val="8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100</w:t>
      </w:r>
      <w:r>
        <w:rPr>
          <w:rFonts w:ascii="Times New Roman" w:hAnsi="Times New Roman" w:eastAsia="Times New Roman" w:cs="Times New Roman"/>
          <w:spacing w:val="67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分，按</w:t>
      </w:r>
      <w:r>
        <w:rPr>
          <w:rFonts w:ascii="方正黑体_GBK" w:hAnsi="方正黑体_GBK" w:eastAsia="方正黑体_GBK" w:cs="方正黑体_GBK"/>
          <w:spacing w:val="10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80%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的比例折算计入竞赛总成绩。折算后的理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6"/>
          <w:sz w:val="32"/>
          <w:szCs w:val="32"/>
        </w:rPr>
        <w:t>论知识竞赛成绩与实际操作竞赛成绩相加得出参赛选手竞赛总</w:t>
      </w:r>
      <w:r>
        <w:rPr>
          <w:rFonts w:ascii="方正黑体_GBK" w:hAnsi="方正黑体_GBK" w:eastAsia="方正黑体_GBK" w:cs="方正黑体_GBK"/>
          <w:spacing w:val="2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成绩，满分为</w:t>
      </w:r>
      <w:r>
        <w:rPr>
          <w:rFonts w:ascii="方正黑体_GBK" w:hAnsi="方正黑体_GBK" w:eastAsia="方正黑体_GBK" w:cs="方正黑体_GBK"/>
          <w:spacing w:val="3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100</w:t>
      </w:r>
      <w:r>
        <w:rPr>
          <w:rFonts w:ascii="Times New Roman" w:hAnsi="Times New Roman" w:eastAsia="Times New Roman" w:cs="Times New Roman"/>
          <w:spacing w:val="19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分。</w:t>
      </w:r>
    </w:p>
    <w:p>
      <w:pPr>
        <w:spacing w:before="2" w:line="301" w:lineRule="auto"/>
        <w:ind w:left="131" w:right="110" w:firstLine="64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4"/>
          <w:sz w:val="32"/>
          <w:szCs w:val="32"/>
        </w:rPr>
        <w:t>注</w:t>
      </w:r>
      <w:r>
        <w:rPr>
          <w:rFonts w:ascii="方正黑体_GBK" w:hAnsi="方正黑体_GBK" w:eastAsia="方正黑体_GBK" w:cs="方正黑体_GBK"/>
          <w:spacing w:val="84"/>
          <w:w w:val="10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1</w:t>
      </w:r>
      <w:r>
        <w:rPr>
          <w:rFonts w:ascii="方正黑体_GBK" w:hAnsi="方正黑体_GBK" w:eastAsia="方正黑体_GBK" w:cs="方正黑体_GBK"/>
          <w:spacing w:val="-14"/>
          <w:sz w:val="32"/>
          <w:szCs w:val="32"/>
        </w:rPr>
        <w:t>：</w:t>
      </w:r>
      <w:r>
        <w:rPr>
          <w:rFonts w:ascii="方正黑体_GBK" w:hAnsi="方正黑体_GBK" w:eastAsia="方正黑体_GBK" w:cs="方正黑体_GBK"/>
          <w:spacing w:val="-60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4"/>
          <w:sz w:val="32"/>
          <w:szCs w:val="32"/>
        </w:rPr>
        <w:t>职工组在实际操作竞赛中只考核</w:t>
      </w:r>
      <w:r>
        <w:rPr>
          <w:rFonts w:ascii="方正黑体_GBK" w:hAnsi="方正黑体_GBK" w:eastAsia="方正黑体_GBK" w:cs="方正黑体_GBK"/>
          <w:spacing w:val="3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6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4"/>
          <w:sz w:val="32"/>
          <w:szCs w:val="32"/>
        </w:rPr>
        <w:t>应用实操，</w:t>
      </w:r>
      <w:r>
        <w:rPr>
          <w:rFonts w:ascii="方正黑体_GBK" w:hAnsi="方正黑体_GBK" w:eastAsia="方正黑体_GBK" w:cs="方正黑体_GBK"/>
          <w:spacing w:val="21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4"/>
          <w:sz w:val="32"/>
          <w:szCs w:val="32"/>
        </w:rPr>
        <w:t>不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考核</w:t>
      </w:r>
      <w:r>
        <w:rPr>
          <w:rFonts w:ascii="方正黑体_GBK" w:hAnsi="方正黑体_GBK" w:eastAsia="方正黑体_GBK" w:cs="方正黑体_GBK"/>
          <w:spacing w:val="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开发实操。</w:t>
      </w:r>
    </w:p>
    <w:p>
      <w:pPr>
        <w:spacing w:before="3" w:line="303" w:lineRule="auto"/>
        <w:ind w:left="139" w:right="112" w:firstLine="63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注</w:t>
      </w:r>
      <w:r>
        <w:rPr>
          <w:rFonts w:ascii="方正黑体_GBK" w:hAnsi="方正黑体_GBK" w:eastAsia="方正黑体_GBK" w:cs="方正黑体_GBK"/>
          <w:spacing w:val="1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2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：学生组在实际操作竞赛中考核</w:t>
      </w:r>
      <w:r>
        <w:rPr>
          <w:rFonts w:ascii="方正黑体_GBK" w:hAnsi="方正黑体_GBK" w:eastAsia="方正黑体_GBK" w:cs="方正黑体_GBK"/>
          <w:spacing w:val="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4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开发实操和</w:t>
      </w:r>
      <w:r>
        <w:rPr>
          <w:rFonts w:ascii="方正黑体_GBK" w:hAnsi="方正黑体_GBK" w:eastAsia="方正黑体_GBK" w:cs="方正黑体_GBK"/>
          <w:spacing w:val="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应用实操；其中学生组</w:t>
      </w:r>
      <w:r>
        <w:rPr>
          <w:rFonts w:ascii="方正黑体_GBK" w:hAnsi="方正黑体_GBK" w:eastAsia="方正黑体_GBK" w:cs="方正黑体_GBK"/>
          <w:spacing w:val="3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35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开发实操在整个实际操作竞赛中占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比</w:t>
      </w:r>
      <w:r>
        <w:rPr>
          <w:rFonts w:ascii="方正黑体_GBK" w:hAnsi="方正黑体_GBK" w:eastAsia="方正黑体_GBK" w:cs="方正黑体_GBK"/>
          <w:spacing w:val="1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30%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，</w:t>
      </w:r>
      <w:r>
        <w:rPr>
          <w:rFonts w:ascii="方正黑体_GBK" w:hAnsi="方正黑体_GBK" w:eastAsia="方正黑体_GBK" w:cs="方正黑体_GBK"/>
          <w:spacing w:val="-8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应用实操占比</w:t>
      </w:r>
      <w:r>
        <w:rPr>
          <w:rFonts w:ascii="方正黑体_GBK" w:hAnsi="方正黑体_GBK" w:eastAsia="方正黑体_GBK" w:cs="方正黑体_GBK"/>
          <w:spacing w:val="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70%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。</w:t>
      </w:r>
    </w:p>
    <w:p>
      <w:pPr>
        <w:sectPr>
          <w:footerReference r:id="rId18" w:type="default"/>
          <w:pgSz w:w="11907" w:h="16839"/>
          <w:pgMar w:top="1431" w:right="1418" w:bottom="1250" w:left="1418" w:header="0" w:footer="1060" w:gutter="0"/>
          <w:cols w:space="720" w:num="1"/>
        </w:sectPr>
      </w:pPr>
    </w:p>
    <w:p>
      <w:pPr>
        <w:spacing w:before="199" w:line="243" w:lineRule="auto"/>
        <w:ind w:left="4" w:right="105" w:firstLine="64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注</w:t>
      </w:r>
      <w:r>
        <w:rPr>
          <w:rFonts w:ascii="方正黑体_GBK" w:hAnsi="方正黑体_GBK" w:eastAsia="方正黑体_GBK" w:cs="方正黑体_GBK"/>
          <w:spacing w:val="6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3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：</w:t>
      </w:r>
      <w:r>
        <w:rPr>
          <w:rFonts w:ascii="方正黑体_GBK" w:hAnsi="方正黑体_GBK" w:eastAsia="方正黑体_GBK" w:cs="方正黑体_GBK"/>
          <w:spacing w:val="-70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理论知识竞赛部分，职工组、学生组考核</w:t>
      </w:r>
      <w:r>
        <w:rPr>
          <w:rFonts w:ascii="方正黑体_GBK" w:hAnsi="方正黑体_GBK" w:eastAsia="方正黑体_GBK" w:cs="方正黑体_GBK"/>
          <w:spacing w:val="3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58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开发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和</w:t>
      </w:r>
      <w:r>
        <w:rPr>
          <w:rFonts w:ascii="方正黑体_GBK" w:hAnsi="方正黑体_GBK" w:eastAsia="方正黑体_GBK" w:cs="方正黑体_GBK"/>
          <w:spacing w:val="1"/>
          <w:w w:val="10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应用。</w:t>
      </w:r>
    </w:p>
    <w:p>
      <w:pPr>
        <w:spacing w:before="226" w:line="184" w:lineRule="auto"/>
        <w:ind w:firstLine="64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  <w:shd w:val="clear" w:fill="FFFFFE"/>
        </w:rPr>
        <w:t>六、命题原则</w:t>
      </w:r>
    </w:p>
    <w:p>
      <w:pPr>
        <w:spacing w:before="234" w:line="302" w:lineRule="auto"/>
        <w:ind w:left="2" w:right="105" w:firstLine="63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9"/>
          <w:sz w:val="32"/>
          <w:szCs w:val="32"/>
        </w:rPr>
        <w:t>本次竞赛内容包含</w:t>
      </w:r>
      <w:r>
        <w:rPr>
          <w:rFonts w:ascii="方正黑体_GBK" w:hAnsi="方正黑体_GBK" w:eastAsia="方正黑体_GBK" w:cs="方正黑体_GBK"/>
          <w:spacing w:val="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9"/>
          <w:sz w:val="32"/>
          <w:szCs w:val="32"/>
        </w:rPr>
        <w:t>开发与</w:t>
      </w:r>
      <w:r>
        <w:rPr>
          <w:rFonts w:ascii="方正黑体_GBK" w:hAnsi="方正黑体_GBK" w:eastAsia="方正黑体_GBK" w:cs="方正黑体_GBK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6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9"/>
          <w:sz w:val="32"/>
          <w:szCs w:val="32"/>
        </w:rPr>
        <w:t>应用，竞赛形式为理论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考试与实操考核。</w:t>
      </w:r>
    </w:p>
    <w:p>
      <w:pPr>
        <w:spacing w:before="3" w:line="273" w:lineRule="auto"/>
        <w:ind w:left="2" w:right="107" w:firstLine="65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大赛聚焦</w:t>
      </w:r>
      <w:r>
        <w:rPr>
          <w:rFonts w:ascii="方正黑体_GBK" w:hAnsi="方正黑体_GBK" w:eastAsia="方正黑体_GBK" w:cs="方正黑体_GBK"/>
          <w:spacing w:val="2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39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工具开发及应用的真实场景进行命题；在集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成电路</w:t>
      </w:r>
      <w:r>
        <w:rPr>
          <w:rFonts w:ascii="方正黑体_GBK" w:hAnsi="方正黑体_GBK" w:eastAsia="方正黑体_GBK" w:cs="方正黑体_GBK"/>
          <w:spacing w:val="4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36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开发应用等基本技能考核的基础上重点突出企业、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行业所需专业技能及新技术应用，</w:t>
      </w:r>
      <w:r>
        <w:rPr>
          <w:rFonts w:ascii="方正黑体_GBK" w:hAnsi="方正黑体_GBK" w:eastAsia="方正黑体_GBK" w:cs="方正黑体_GBK"/>
          <w:spacing w:val="24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体现</w:t>
      </w:r>
      <w:r>
        <w:rPr>
          <w:rFonts w:ascii="方正黑体_GBK" w:hAnsi="方正黑体_GBK" w:eastAsia="方正黑体_GBK" w:cs="方正黑体_GBK"/>
          <w:spacing w:val="1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36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开发技术与应用相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结合的原则，突出职业能力考核及工匠精神要求。</w:t>
      </w:r>
    </w:p>
    <w:p>
      <w:pPr>
        <w:spacing w:before="229" w:line="283" w:lineRule="auto"/>
        <w:ind w:left="2" w:firstLine="63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3"/>
          <w:sz w:val="32"/>
          <w:szCs w:val="32"/>
        </w:rPr>
        <w:t>赛题考核内容为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3"/>
          <w:sz w:val="32"/>
          <w:szCs w:val="32"/>
        </w:rPr>
        <w:t>开发和</w:t>
      </w:r>
      <w:r>
        <w:rPr>
          <w:rFonts w:ascii="方正黑体_GBK" w:hAnsi="方正黑体_GBK" w:eastAsia="方正黑体_GBK" w:cs="方正黑体_GBK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5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3"/>
          <w:sz w:val="32"/>
          <w:szCs w:val="32"/>
        </w:rPr>
        <w:t>应用；在</w:t>
      </w:r>
      <w:r>
        <w:rPr>
          <w:rFonts w:ascii="方正黑体_GBK" w:hAnsi="方正黑体_GBK" w:eastAsia="方正黑体_GBK" w:cs="方正黑体_GBK"/>
          <w:spacing w:val="2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3"/>
          <w:sz w:val="32"/>
          <w:szCs w:val="32"/>
        </w:rPr>
        <w:t>开发方面，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重点考察参赛选手对</w:t>
      </w:r>
      <w:r>
        <w:rPr>
          <w:rFonts w:ascii="方正黑体_GBK" w:hAnsi="方正黑体_GBK" w:eastAsia="方正黑体_GBK" w:cs="方正黑体_GBK"/>
          <w:spacing w:val="1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39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工具的问题解析、模型构建、训练优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化和开发能力；</w:t>
      </w:r>
      <w:r>
        <w:rPr>
          <w:rFonts w:ascii="方正黑体_GBK" w:hAnsi="方正黑体_GBK" w:eastAsia="方正黑体_GBK" w:cs="方正黑体_GBK"/>
          <w:spacing w:val="49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在</w:t>
      </w:r>
      <w:r>
        <w:rPr>
          <w:rFonts w:ascii="方正黑体_GBK" w:hAnsi="方正黑体_GBK" w:eastAsia="方正黑体_GBK" w:cs="方正黑体_GBK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6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应用方面，</w:t>
      </w:r>
      <w:r>
        <w:rPr>
          <w:rFonts w:ascii="方正黑体_GBK" w:hAnsi="方正黑体_GBK" w:eastAsia="方正黑体_GBK" w:cs="方正黑体_GBK"/>
          <w:spacing w:val="58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重点考察参赛选手对</w:t>
      </w:r>
      <w:r>
        <w:rPr>
          <w:rFonts w:ascii="方正黑体_GBK" w:hAnsi="方正黑体_GBK" w:eastAsia="方正黑体_GBK" w:cs="方正黑体_GBK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4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工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6"/>
          <w:sz w:val="32"/>
          <w:szCs w:val="32"/>
        </w:rPr>
        <w:t>具与验证平台进行集成电路设计、仿真与验证的理解和运用能</w:t>
      </w:r>
      <w:r>
        <w:rPr>
          <w:rFonts w:ascii="方正黑体_GBK" w:hAnsi="方正黑体_GBK" w:eastAsia="方正黑体_GBK" w:cs="方正黑体_GBK"/>
          <w:spacing w:val="10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力，</w:t>
      </w:r>
      <w:r>
        <w:rPr>
          <w:rFonts w:ascii="方正黑体_GBK" w:hAnsi="方正黑体_GBK" w:eastAsia="方正黑体_GBK" w:cs="方正黑体_GBK"/>
          <w:spacing w:val="5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以及对工艺开发和芯片制造过程中实际问题的分析和处理能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力。</w:t>
      </w:r>
    </w:p>
    <w:p>
      <w:pPr>
        <w:spacing w:before="226" w:line="184" w:lineRule="auto"/>
        <w:ind w:firstLine="638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七、考核范围</w:t>
      </w:r>
    </w:p>
    <w:p>
      <w:pPr>
        <w:spacing w:before="239" w:line="180" w:lineRule="auto"/>
        <w:ind w:firstLine="61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（一）理论知识竞赛</w:t>
      </w:r>
    </w:p>
    <w:p>
      <w:pPr>
        <w:spacing w:before="234" w:line="184" w:lineRule="auto"/>
        <w:ind w:firstLine="64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32"/>
          <w:szCs w:val="32"/>
        </w:rPr>
        <w:t>1.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赛题范围</w:t>
      </w:r>
    </w:p>
    <w:p>
      <w:pPr>
        <w:spacing w:before="231" w:line="303" w:lineRule="auto"/>
        <w:ind w:right="105" w:firstLine="67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以集成电路</w:t>
      </w:r>
      <w:r>
        <w:rPr>
          <w:rFonts w:ascii="方正黑体_GBK" w:hAnsi="方正黑体_GBK" w:eastAsia="方正黑体_GBK" w:cs="方正黑体_GBK"/>
          <w:spacing w:val="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7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开发应用知识为主，集成电路技术、</w:t>
      </w:r>
      <w:r>
        <w:rPr>
          <w:rFonts w:ascii="方正黑体_GBK" w:hAnsi="方正黑体_GBK" w:eastAsia="方正黑体_GBK" w:cs="方正黑体_GBK"/>
          <w:spacing w:val="1"/>
          <w:w w:val="101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设计技术、电子信息技术、计算机技术等相关知识为辅。</w:t>
      </w:r>
    </w:p>
    <w:p>
      <w:pPr>
        <w:spacing w:line="204" w:lineRule="auto"/>
        <w:ind w:firstLine="61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4"/>
          <w:sz w:val="32"/>
          <w:szCs w:val="32"/>
        </w:rPr>
        <w:t>（</w:t>
      </w:r>
      <w:r>
        <w:rPr>
          <w:rFonts w:ascii="方正黑体_GBK" w:hAnsi="方正黑体_GBK" w:eastAsia="方正黑体_GBK" w:cs="方正黑体_GBK"/>
          <w:spacing w:val="-3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1</w:t>
      </w:r>
      <w:r>
        <w:rPr>
          <w:rFonts w:ascii="方正黑体_GBK" w:hAnsi="方正黑体_GBK" w:eastAsia="方正黑体_GBK" w:cs="方正黑体_GBK"/>
          <w:spacing w:val="-14"/>
          <w:sz w:val="32"/>
          <w:szCs w:val="32"/>
        </w:rPr>
        <w:t>）</w:t>
      </w:r>
      <w:r>
        <w:rPr>
          <w:rFonts w:ascii="方正黑体_GBK" w:hAnsi="方正黑体_GBK" w:eastAsia="方正黑体_GBK" w:cs="方正黑体_GBK"/>
          <w:spacing w:val="-3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4"/>
          <w:sz w:val="32"/>
          <w:szCs w:val="32"/>
        </w:rPr>
        <w:t>电路基础</w:t>
      </w:r>
    </w:p>
    <w:p>
      <w:pPr>
        <w:spacing w:before="191" w:line="302" w:lineRule="auto"/>
        <w:ind w:left="8" w:right="105" w:firstLine="63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基本放大电路、集成运算放大电路、功率放大电路、直流电</w:t>
      </w:r>
      <w:r>
        <w:rPr>
          <w:rFonts w:ascii="方正黑体_GBK" w:hAnsi="方正黑体_GBK" w:eastAsia="方正黑体_GBK" w:cs="方正黑体_GBK"/>
          <w:spacing w:val="19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源、基本逻辑门与组合逻辑电路、时序逻辑电路、脉冲波形发生</w:t>
      </w:r>
    </w:p>
    <w:p>
      <w:pPr>
        <w:sectPr>
          <w:footerReference r:id="rId19" w:type="default"/>
          <w:pgSz w:w="11907" w:h="16839"/>
          <w:pgMar w:top="1431" w:right="1425" w:bottom="1250" w:left="1547" w:header="0" w:footer="1060" w:gutter="0"/>
          <w:cols w:space="720" w:num="1"/>
        </w:sectPr>
      </w:pPr>
    </w:p>
    <w:p>
      <w:pPr>
        <w:spacing w:before="197" w:line="184" w:lineRule="auto"/>
        <w:ind w:firstLine="2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与整形电路、</w:t>
      </w:r>
      <w:r>
        <w:rPr>
          <w:rFonts w:ascii="方正黑体_GBK" w:hAnsi="方正黑体_GBK" w:eastAsia="方正黑体_GBK" w:cs="方正黑体_GBK"/>
          <w:spacing w:val="9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9"/>
          <w:sz w:val="32"/>
          <w:szCs w:val="32"/>
        </w:rPr>
        <w:t>AD/DA</w:t>
      </w:r>
      <w:r>
        <w:rPr>
          <w:rFonts w:ascii="Times New Roman" w:hAnsi="Times New Roman" w:eastAsia="Times New Roman" w:cs="Times New Roman"/>
          <w:spacing w:val="29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等。</w:t>
      </w:r>
    </w:p>
    <w:p>
      <w:pPr>
        <w:spacing w:before="231" w:line="184" w:lineRule="auto"/>
        <w:ind w:firstLine="61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2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）模拟集成电路技术</w:t>
      </w:r>
    </w:p>
    <w:p>
      <w:pPr>
        <w:spacing w:before="232" w:line="302" w:lineRule="auto"/>
        <w:ind w:left="2" w:right="3" w:firstLine="64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7"/>
          <w:sz w:val="32"/>
          <w:szCs w:val="32"/>
        </w:rPr>
        <w:t>半导体材料的特性、基本概念，</w:t>
      </w:r>
      <w:r>
        <w:rPr>
          <w:rFonts w:ascii="方正黑体_GBK" w:hAnsi="方正黑体_GBK" w:eastAsia="方正黑体_GBK" w:cs="方正黑体_GBK"/>
          <w:spacing w:val="5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7"/>
          <w:sz w:val="32"/>
          <w:szCs w:val="32"/>
        </w:rPr>
        <w:t>PN</w:t>
      </w:r>
      <w:r>
        <w:rPr>
          <w:rFonts w:ascii="Times New Roman" w:hAnsi="Times New Roman" w:eastAsia="Times New Roman" w:cs="Times New Roman"/>
          <w:spacing w:val="22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7"/>
          <w:sz w:val="32"/>
          <w:szCs w:val="32"/>
        </w:rPr>
        <w:t>结，</w:t>
      </w:r>
      <w:r>
        <w:rPr>
          <w:rFonts w:ascii="方正黑体_GBK" w:hAnsi="方正黑体_GBK" w:eastAsia="方正黑体_GBK" w:cs="方正黑体_GBK"/>
          <w:spacing w:val="41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7"/>
          <w:sz w:val="32"/>
          <w:szCs w:val="32"/>
        </w:rPr>
        <w:t>双极型晶体管、</w:t>
      </w:r>
      <w:r>
        <w:rPr>
          <w:rFonts w:ascii="方正黑体_GBK" w:hAnsi="方正黑体_GBK" w:eastAsia="方正黑体_GBK" w:cs="方正黑体_GBK"/>
          <w:spacing w:val="1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7"/>
          <w:sz w:val="32"/>
          <w:szCs w:val="32"/>
        </w:rPr>
        <w:t>MOS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器件物理基础、单级放大器、差动放大、无源与有源电流镜、运</w:t>
      </w:r>
      <w:r>
        <w:rPr>
          <w:rFonts w:ascii="方正黑体_GBK" w:hAnsi="方正黑体_GBK" w:eastAsia="方正黑体_GBK" w:cs="方正黑体_GBK"/>
          <w:spacing w:val="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算放大器、反馈、稳定性和频率补偿等。</w:t>
      </w:r>
    </w:p>
    <w:p>
      <w:pPr>
        <w:spacing w:line="202" w:lineRule="auto"/>
        <w:ind w:firstLine="61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3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）数字集成电路技术</w:t>
      </w:r>
    </w:p>
    <w:p>
      <w:pPr>
        <w:spacing w:before="162" w:line="304" w:lineRule="auto"/>
        <w:ind w:right="2" w:firstLine="62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0"/>
          <w:w w:val="95"/>
          <w:sz w:val="32"/>
          <w:szCs w:val="32"/>
        </w:rPr>
        <w:t>ASIC</w:t>
      </w:r>
      <w:r>
        <w:rPr>
          <w:rFonts w:ascii="Times New Roman" w:hAnsi="Times New Roman" w:eastAsia="Times New Roman" w:cs="Times New Roman"/>
          <w:spacing w:val="83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w w:val="95"/>
          <w:sz w:val="32"/>
          <w:szCs w:val="32"/>
        </w:rPr>
        <w:t>设计概述、</w:t>
      </w:r>
      <w:r>
        <w:rPr>
          <w:rFonts w:ascii="方正黑体_GBK" w:hAnsi="方正黑体_GBK" w:eastAsia="方正黑体_GBK" w:cs="方正黑体_GBK"/>
          <w:spacing w:val="4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5"/>
          <w:sz w:val="32"/>
          <w:szCs w:val="32"/>
        </w:rPr>
        <w:t>COMS</w:t>
      </w:r>
      <w:r>
        <w:rPr>
          <w:rFonts w:ascii="Times New Roman" w:hAnsi="Times New Roman" w:eastAsia="Times New Roman" w:cs="Times New Roman"/>
          <w:spacing w:val="1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w w:val="95"/>
          <w:sz w:val="32"/>
          <w:szCs w:val="32"/>
        </w:rPr>
        <w:t>逻辑、</w:t>
      </w:r>
      <w:r>
        <w:rPr>
          <w:rFonts w:ascii="方正黑体_GBK" w:hAnsi="方正黑体_GBK" w:eastAsia="方正黑体_GBK" w:cs="方正黑体_GBK"/>
          <w:spacing w:val="43"/>
          <w:w w:val="10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5"/>
          <w:sz w:val="32"/>
          <w:szCs w:val="32"/>
        </w:rPr>
        <w:t>ASIC</w:t>
      </w:r>
      <w:r>
        <w:rPr>
          <w:rFonts w:ascii="Times New Roman" w:hAnsi="Times New Roman" w:eastAsia="Times New Roman" w:cs="Times New Roman"/>
          <w:spacing w:val="47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w w:val="95"/>
          <w:sz w:val="32"/>
          <w:szCs w:val="32"/>
        </w:rPr>
        <w:t>的库单元设计、</w:t>
      </w:r>
      <w:r>
        <w:rPr>
          <w:rFonts w:ascii="方正黑体_GBK" w:hAnsi="方正黑体_GBK" w:eastAsia="方正黑体_GBK" w:cs="方正黑体_GBK"/>
          <w:spacing w:val="5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5"/>
          <w:sz w:val="32"/>
          <w:szCs w:val="32"/>
        </w:rPr>
        <w:t>Verilog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硬件描述语言基础、运用</w:t>
      </w:r>
      <w:r>
        <w:rPr>
          <w:rFonts w:ascii="方正黑体_GBK" w:hAnsi="方正黑体_GBK" w:eastAsia="方正黑体_GBK" w:cs="方正黑体_GBK"/>
          <w:spacing w:val="8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VerilogHDL</w:t>
      </w:r>
      <w:r>
        <w:rPr>
          <w:rFonts w:ascii="Times New Roman" w:hAnsi="Times New Roman" w:eastAsia="Times New Roman" w:cs="Times New Roman"/>
          <w:spacing w:val="40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语言的数字电路设计、逻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辑仿真与时序分析、故障分析与测试、</w:t>
      </w:r>
      <w:r>
        <w:rPr>
          <w:rFonts w:ascii="方正黑体_GBK" w:hAnsi="方正黑体_GBK" w:eastAsia="方正黑体_GBK" w:cs="方正黑体_GBK"/>
          <w:spacing w:val="22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CMOS</w:t>
      </w:r>
      <w:r>
        <w:rPr>
          <w:rFonts w:ascii="Times New Roman" w:hAnsi="Times New Roman" w:eastAsia="Times New Roman" w:cs="Times New Roman"/>
          <w:spacing w:val="14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反相器、</w:t>
      </w:r>
      <w:r>
        <w:rPr>
          <w:rFonts w:ascii="方正黑体_GBK" w:hAnsi="方正黑体_GBK" w:eastAsia="方正黑体_GBK" w:cs="方正黑体_GBK"/>
          <w:spacing w:val="12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CMOS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典型组合逻辑电路、</w:t>
      </w:r>
      <w:r>
        <w:rPr>
          <w:rFonts w:ascii="方正黑体_GBK" w:hAnsi="方正黑体_GBK" w:eastAsia="方正黑体_GBK" w:cs="方正黑体_GBK"/>
          <w:spacing w:val="3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COMS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典型时序逻辑电路、可编程逻辑器件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8"/>
          <w:sz w:val="32"/>
          <w:szCs w:val="32"/>
        </w:rPr>
        <w:t>等。</w:t>
      </w:r>
    </w:p>
    <w:p>
      <w:pPr>
        <w:spacing w:before="21" w:line="192" w:lineRule="auto"/>
        <w:ind w:firstLine="61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4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）集成电路制造工艺</w:t>
      </w:r>
    </w:p>
    <w:p>
      <w:pPr>
        <w:spacing w:before="216" w:line="303" w:lineRule="auto"/>
        <w:ind w:left="10" w:firstLine="62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硅片的制备、外延工艺、热氧化、扩散、离子注入、化学气</w:t>
      </w:r>
      <w:r>
        <w:rPr>
          <w:rFonts w:ascii="方正黑体_GBK" w:hAnsi="方正黑体_GBK" w:eastAsia="方正黑体_GBK" w:cs="方正黑体_GBK"/>
          <w:spacing w:val="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相沉积、物理气相沉积、光刻工艺、刻蚀技术、工艺集成等。</w:t>
      </w:r>
    </w:p>
    <w:p>
      <w:pPr>
        <w:spacing w:line="204" w:lineRule="auto"/>
        <w:ind w:firstLine="61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5</w:t>
      </w:r>
      <w:r>
        <w:rPr>
          <w:rFonts w:ascii="方正黑体_GBK" w:hAnsi="方正黑体_GBK" w:eastAsia="方正黑体_GBK" w:cs="方正黑体_GBK"/>
          <w:spacing w:val="-1"/>
          <w:sz w:val="32"/>
          <w:szCs w:val="32"/>
        </w:rPr>
        <w:t>）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4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"/>
          <w:sz w:val="32"/>
          <w:szCs w:val="32"/>
        </w:rPr>
        <w:t>技术及开发</w:t>
      </w:r>
    </w:p>
    <w:p>
      <w:pPr>
        <w:spacing w:before="154" w:line="307" w:lineRule="auto"/>
        <w:ind w:left="7" w:right="2" w:firstLine="64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8"/>
          <w:sz w:val="32"/>
          <w:szCs w:val="32"/>
        </w:rPr>
        <w:t>计算机硬件组成、操作系统、</w:t>
      </w:r>
      <w:r>
        <w:rPr>
          <w:rFonts w:ascii="方正黑体_GBK" w:hAnsi="方正黑体_GBK" w:eastAsia="方正黑体_GBK" w:cs="方正黑体_GBK"/>
          <w:spacing w:val="12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C/C++</w:t>
      </w:r>
      <w:r>
        <w:rPr>
          <w:rFonts w:ascii="Times New Roman" w:hAnsi="Times New Roman" w:eastAsia="Times New Roman" w:cs="Times New Roman"/>
          <w:spacing w:val="-44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8"/>
          <w:sz w:val="32"/>
          <w:szCs w:val="32"/>
        </w:rPr>
        <w:t>、</w:t>
      </w:r>
      <w:r>
        <w:rPr>
          <w:rFonts w:ascii="方正黑体_GBK" w:hAnsi="方正黑体_GBK" w:eastAsia="方正黑体_GBK" w:cs="方正黑体_GBK"/>
          <w:spacing w:val="-8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Python</w:t>
      </w:r>
      <w:r>
        <w:rPr>
          <w:rFonts w:ascii="方正黑体_GBK" w:hAnsi="方正黑体_GBK" w:eastAsia="方正黑体_GBK" w:cs="方正黑体_GBK"/>
          <w:spacing w:val="-8"/>
          <w:sz w:val="32"/>
          <w:szCs w:val="32"/>
        </w:rPr>
        <w:t>、基础数据结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构、进阶数据结构、基础算法、进阶算法、</w:t>
      </w:r>
      <w:r>
        <w:rPr>
          <w:rFonts w:ascii="方正黑体_GBK" w:hAnsi="方正黑体_GBK" w:eastAsia="方正黑体_GBK" w:cs="方正黑体_GBK"/>
          <w:spacing w:val="9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SPICE</w:t>
      </w:r>
      <w:r>
        <w:rPr>
          <w:rFonts w:ascii="Times New Roman" w:hAnsi="Times New Roman" w:eastAsia="Times New Roman" w:cs="Times New Roman"/>
          <w:spacing w:val="20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仿真、布局算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法、布线算法、布局算法、寄生参数提取等。</w:t>
      </w:r>
    </w:p>
    <w:p>
      <w:pPr>
        <w:spacing w:before="10" w:line="197" w:lineRule="auto"/>
        <w:ind w:firstLine="63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赛题类型</w:t>
      </w:r>
    </w:p>
    <w:p>
      <w:pPr>
        <w:spacing w:before="206" w:line="184" w:lineRule="auto"/>
        <w:ind w:firstLine="64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赛题分为三种类型：单项选择题、多项选择题和判断题。</w:t>
      </w:r>
    </w:p>
    <w:p>
      <w:pPr>
        <w:spacing w:before="232" w:line="184" w:lineRule="auto"/>
        <w:ind w:firstLine="63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32"/>
          <w:szCs w:val="32"/>
        </w:rPr>
        <w:t>3.</w:t>
      </w:r>
      <w:r>
        <w:rPr>
          <w:rFonts w:ascii="Times New Roman" w:hAnsi="Times New Roman" w:eastAsia="Times New Roman" w:cs="Times New Roman"/>
          <w:spacing w:val="17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6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竞赛时间</w:t>
      </w:r>
    </w:p>
    <w:p>
      <w:pPr>
        <w:spacing w:before="232" w:line="184" w:lineRule="auto"/>
        <w:ind w:firstLine="64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理论竞赛时间为</w:t>
      </w:r>
      <w:r>
        <w:rPr>
          <w:rFonts w:ascii="方正黑体_GBK" w:hAnsi="方正黑体_GBK" w:eastAsia="方正黑体_GBK" w:cs="方正黑体_GBK"/>
          <w:spacing w:val="14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小时。</w:t>
      </w:r>
    </w:p>
    <w:p>
      <w:pPr>
        <w:spacing w:before="229" w:line="184" w:lineRule="auto"/>
        <w:ind w:firstLine="63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32"/>
          <w:szCs w:val="32"/>
        </w:rPr>
        <w:t>4.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命题方式</w:t>
      </w:r>
    </w:p>
    <w:p>
      <w:pPr>
        <w:sectPr>
          <w:footerReference r:id="rId20" w:type="default"/>
          <w:pgSz w:w="11907" w:h="16839"/>
          <w:pgMar w:top="1431" w:right="1527" w:bottom="1250" w:left="1545" w:header="0" w:footer="1057" w:gutter="0"/>
          <w:cols w:space="720" w:num="1"/>
        </w:sectPr>
      </w:pPr>
    </w:p>
    <w:p>
      <w:pPr>
        <w:spacing w:before="197" w:line="184" w:lineRule="auto"/>
        <w:ind w:firstLine="81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由大赛组委会组织专家组统一命题。</w:t>
      </w:r>
    </w:p>
    <w:p>
      <w:pPr>
        <w:spacing w:before="231" w:line="184" w:lineRule="auto"/>
        <w:ind w:firstLine="76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32"/>
          <w:szCs w:val="32"/>
        </w:rPr>
        <w:t>5.</w:t>
      </w:r>
      <w:r>
        <w:rPr>
          <w:rFonts w:ascii="Times New Roman" w:hAnsi="Times New Roman" w:eastAsia="Times New Roman" w:cs="Times New Roman"/>
          <w:spacing w:val="11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考试方式</w:t>
      </w:r>
    </w:p>
    <w:p>
      <w:pPr>
        <w:spacing w:before="231" w:line="184" w:lineRule="auto"/>
        <w:ind w:firstLine="77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采用计算机考试。</w:t>
      </w:r>
    </w:p>
    <w:p>
      <w:pPr>
        <w:spacing w:before="237" w:line="180" w:lineRule="auto"/>
        <w:ind w:firstLine="73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（二）实际操作竞赛</w:t>
      </w:r>
    </w:p>
    <w:p>
      <w:pPr>
        <w:spacing w:before="232" w:line="273" w:lineRule="auto"/>
        <w:ind w:left="119" w:right="115" w:firstLine="66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实际操作竞赛考核集成电路</w:t>
      </w:r>
      <w:r>
        <w:rPr>
          <w:rFonts w:ascii="方正黑体_GBK" w:hAnsi="方正黑体_GBK" w:eastAsia="方正黑体_GBK" w:cs="方正黑体_GBK"/>
          <w:spacing w:val="2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33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开发应用技术技能，考核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选手模型构建、算法实现等</w:t>
      </w:r>
      <w:r>
        <w:rPr>
          <w:rFonts w:ascii="方正黑体_GBK" w:hAnsi="方正黑体_GBK" w:eastAsia="方正黑体_GBK" w:cs="方正黑体_GBK"/>
          <w:spacing w:val="3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33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开发技术技能，应用集成电路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z w:val="32"/>
          <w:szCs w:val="32"/>
        </w:rPr>
        <w:t>工具与</w:t>
      </w:r>
      <w:r>
        <w:rPr>
          <w:rFonts w:ascii="Times New Roman" w:hAnsi="Times New Roman" w:eastAsia="Times New Roman" w:cs="Times New Roman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设计验证平台完成典型芯片模块的电路设计仿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真与验证、版图设计与验证任务等</w:t>
      </w:r>
      <w:r>
        <w:rPr>
          <w:rFonts w:ascii="方正黑体_GBK" w:hAnsi="方正黑体_GBK" w:eastAsia="方正黑体_GBK" w:cs="方正黑体_GBK"/>
          <w:spacing w:val="12"/>
          <w:w w:val="10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应用技术技能。</w:t>
      </w:r>
    </w:p>
    <w:p>
      <w:pPr>
        <w:spacing w:before="231" w:line="184" w:lineRule="auto"/>
        <w:ind w:firstLine="77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32"/>
          <w:szCs w:val="32"/>
        </w:rPr>
        <w:t>1.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竞赛范围与内容</w:t>
      </w:r>
    </w:p>
    <w:p>
      <w:pPr>
        <w:spacing w:before="233" w:line="302" w:lineRule="auto"/>
        <w:ind w:left="131" w:right="112" w:firstLine="65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为全面考查参赛选手的职业综合素质和技术技能水平，</w:t>
      </w:r>
      <w:r>
        <w:rPr>
          <w:rFonts w:ascii="方正黑体_GBK" w:hAnsi="方正黑体_GBK" w:eastAsia="方正黑体_GBK" w:cs="方正黑体_GBK"/>
          <w:spacing w:val="23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实际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5"/>
          <w:w w:val="97"/>
          <w:sz w:val="32"/>
          <w:szCs w:val="32"/>
        </w:rPr>
        <w:t>技能操作竞赛分为</w:t>
      </w:r>
      <w:r>
        <w:rPr>
          <w:rFonts w:ascii="方正黑体_GBK" w:hAnsi="方正黑体_GBK" w:eastAsia="方正黑体_GBK" w:cs="方正黑体_GBK"/>
          <w:spacing w:val="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7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29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5"/>
          <w:w w:val="97"/>
          <w:sz w:val="32"/>
          <w:szCs w:val="32"/>
        </w:rPr>
        <w:t>大环节：</w:t>
      </w:r>
      <w:r>
        <w:rPr>
          <w:rFonts w:ascii="方正黑体_GBK" w:hAnsi="方正黑体_GBK" w:eastAsia="方正黑体_GBK" w:cs="方正黑体_GBK"/>
          <w:spacing w:val="7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7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5"/>
          <w:w w:val="97"/>
          <w:sz w:val="32"/>
          <w:szCs w:val="32"/>
        </w:rPr>
        <w:t>开发（职工组不含）、</w:t>
      </w:r>
      <w:r>
        <w:rPr>
          <w:rFonts w:ascii="方正黑体_GBK" w:hAnsi="方正黑体_GBK" w:eastAsia="方正黑体_GBK" w:cs="方正黑体_GBK"/>
          <w:spacing w:val="4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7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6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5"/>
          <w:w w:val="97"/>
          <w:sz w:val="32"/>
          <w:szCs w:val="32"/>
        </w:rPr>
        <w:t>应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用。具体内容见表</w:t>
      </w:r>
      <w:r>
        <w:rPr>
          <w:rFonts w:ascii="方正黑体_GBK" w:hAnsi="方正黑体_GBK" w:eastAsia="方正黑体_GBK" w:cs="方正黑体_GBK"/>
          <w:spacing w:val="3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1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。</w:t>
      </w:r>
    </w:p>
    <w:p>
      <w:pPr>
        <w:spacing w:before="79" w:line="180" w:lineRule="auto"/>
        <w:ind w:firstLine="302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表</w:t>
      </w:r>
      <w:r>
        <w:rPr>
          <w:rFonts w:ascii="方正黑体_GBK" w:hAnsi="方正黑体_GBK" w:eastAsia="方正黑体_GBK" w:cs="方正黑体_GBK"/>
          <w:spacing w:val="11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竞赛范围与内容</w:t>
      </w:r>
    </w:p>
    <w:p>
      <w:pPr>
        <w:spacing w:line="164" w:lineRule="exact"/>
      </w:pPr>
    </w:p>
    <w:tbl>
      <w:tblPr>
        <w:tblStyle w:val="4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420"/>
        <w:gridCol w:w="68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821" w:type="dxa"/>
            <w:shd w:val="clear" w:color="auto" w:fill="FFFFFF"/>
            <w:vAlign w:val="top"/>
          </w:tcPr>
          <w:p>
            <w:pPr>
              <w:spacing w:before="169" w:line="185" w:lineRule="auto"/>
              <w:ind w:firstLine="146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1420" w:type="dxa"/>
            <w:shd w:val="clear" w:color="auto" w:fill="FFFFFF"/>
            <w:vAlign w:val="top"/>
          </w:tcPr>
          <w:p>
            <w:pPr>
              <w:spacing w:before="169" w:line="185" w:lineRule="auto"/>
              <w:ind w:firstLine="477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4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内容</w:t>
            </w:r>
          </w:p>
        </w:tc>
        <w:tc>
          <w:tcPr>
            <w:tcW w:w="6823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spacing w:before="169" w:line="185" w:lineRule="auto"/>
              <w:ind w:firstLine="314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821" w:type="dxa"/>
            <w:shd w:val="clear" w:color="auto" w:fill="FFFFFF"/>
            <w:vAlign w:val="top"/>
          </w:tcPr>
          <w:p>
            <w:pPr>
              <w:spacing w:line="307" w:lineRule="auto"/>
              <w:rPr>
                <w:rFonts w:ascii="Times New Roman"/>
                <w:sz w:val="21"/>
              </w:rPr>
            </w:pPr>
          </w:p>
          <w:p>
            <w:pPr>
              <w:spacing w:line="307" w:lineRule="auto"/>
              <w:rPr>
                <w:rFonts w:ascii="Times New Roman"/>
                <w:sz w:val="21"/>
              </w:rPr>
            </w:pPr>
          </w:p>
          <w:p>
            <w:pPr>
              <w:spacing w:before="81" w:line="180" w:lineRule="auto"/>
              <w:ind w:firstLine="37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FFFFFF"/>
            <w:vAlign w:val="top"/>
          </w:tcPr>
          <w:p>
            <w:pPr>
              <w:spacing w:before="167" w:line="185" w:lineRule="auto"/>
              <w:ind w:firstLine="10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EDA</w:t>
            </w:r>
            <w:r>
              <w:rPr>
                <w:rFonts w:ascii="Times New Roman" w:hAnsi="Times New Roman" w:eastAsia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开发</w:t>
            </w:r>
          </w:p>
          <w:p>
            <w:pPr>
              <w:spacing w:before="212" w:line="239" w:lineRule="auto"/>
              <w:ind w:left="306" w:right="174" w:hanging="17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</w:rPr>
              <w:t>（职工组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</w:rPr>
              <w:t>不含）</w:t>
            </w:r>
          </w:p>
        </w:tc>
        <w:tc>
          <w:tcPr>
            <w:tcW w:w="6823" w:type="dxa"/>
            <w:tcBorders>
              <w:left w:val="nil"/>
            </w:tcBorders>
            <w:vAlign w:val="top"/>
          </w:tcPr>
          <w:p>
            <w:pPr>
              <w:spacing w:line="27" w:lineRule="auto"/>
              <w:rPr>
                <w:rFonts w:ascii="Arial"/>
                <w:sz w:val="2"/>
              </w:rPr>
            </w:pPr>
          </w:p>
          <w:tbl>
            <w:tblPr>
              <w:tblStyle w:val="4"/>
              <w:tblW w:w="6717" w:type="dxa"/>
              <w:tblInd w:w="50" w:type="dxa"/>
              <w:tblBorders>
                <w:top w:val="single" w:color="FFFFFF" w:sz="24" w:space="0"/>
                <w:left w:val="single" w:color="FFFFFF" w:sz="40" w:space="0"/>
                <w:bottom w:val="single" w:color="FFFFFF" w:sz="24" w:space="0"/>
                <w:right w:val="single" w:color="FFFFFF" w:sz="4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717"/>
            </w:tblGrid>
            <w:tr>
              <w:tblPrEx>
                <w:tblBorders>
                  <w:top w:val="single" w:color="FFFFFF" w:sz="24" w:space="0"/>
                  <w:left w:val="single" w:color="FFFFFF" w:sz="40" w:space="0"/>
                  <w:bottom w:val="single" w:color="FFFFFF" w:sz="24" w:space="0"/>
                  <w:right w:val="single" w:color="FFFFFF" w:sz="4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1466" w:hRule="atLeast"/>
              </w:trPr>
              <w:tc>
                <w:tcPr>
                  <w:tcW w:w="6717" w:type="dxa"/>
                  <w:shd w:val="clear" w:color="auto" w:fill="FFFFFF"/>
                  <w:vAlign w:val="top"/>
                </w:tcPr>
                <w:p>
                  <w:pPr>
                    <w:spacing w:before="165" w:line="239" w:lineRule="auto"/>
                    <w:ind w:left="25" w:firstLine="10"/>
                    <w:rPr>
                      <w:rFonts w:ascii="方正黑体_GBK" w:hAnsi="方正黑体_GBK" w:eastAsia="方正黑体_GBK" w:cs="方正黑体_GBK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3"/>
                      <w:w w:val="98"/>
                      <w:sz w:val="28"/>
                      <w:szCs w:val="28"/>
                    </w:rPr>
                    <w:t>1</w:t>
                  </w:r>
                  <w:r>
                    <w:rPr>
                      <w:rFonts w:ascii="方正黑体_GBK" w:hAnsi="方正黑体_GBK" w:eastAsia="方正黑体_GBK" w:cs="方正黑体_GBK"/>
                      <w:spacing w:val="-13"/>
                      <w:w w:val="98"/>
                      <w:sz w:val="28"/>
                      <w:szCs w:val="28"/>
                    </w:rPr>
                    <w:t>、针对公布的</w:t>
                  </w:r>
                  <w:r>
                    <w:rPr>
                      <w:rFonts w:ascii="方正黑体_GBK" w:hAnsi="方正黑体_GBK" w:eastAsia="方正黑体_GBK" w:cs="方正黑体_GBK"/>
                      <w:spacing w:val="16"/>
                      <w:w w:val="10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3"/>
                      <w:w w:val="98"/>
                      <w:sz w:val="28"/>
                      <w:szCs w:val="28"/>
                    </w:rPr>
                    <w:t>EDA</w:t>
                  </w:r>
                  <w:r>
                    <w:rPr>
                      <w:rFonts w:ascii="Times New Roman" w:hAnsi="Times New Roman" w:eastAsia="Times New Roman" w:cs="Times New Roman"/>
                      <w:spacing w:val="16"/>
                      <w:w w:val="10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黑体_GBK" w:hAnsi="方正黑体_GBK" w:eastAsia="方正黑体_GBK" w:cs="方正黑体_GBK"/>
                      <w:spacing w:val="-13"/>
                      <w:w w:val="98"/>
                      <w:sz w:val="28"/>
                      <w:szCs w:val="28"/>
                    </w:rPr>
                    <w:t>开发相关任务，提前进行模型构建、</w:t>
                  </w:r>
                  <w:r>
                    <w:rPr>
                      <w:rFonts w:ascii="方正黑体_GBK" w:hAnsi="方正黑体_GBK" w:eastAsia="方正黑体_GBK" w:cs="方正黑体_GB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黑体_GBK" w:hAnsi="方正黑体_GBK" w:eastAsia="方正黑体_GBK" w:cs="方正黑体_GBK"/>
                      <w:spacing w:val="-14"/>
                      <w:sz w:val="28"/>
                      <w:szCs w:val="28"/>
                    </w:rPr>
                    <w:t>算法验证，</w:t>
                  </w:r>
                  <w:r>
                    <w:rPr>
                      <w:rFonts w:ascii="方正黑体_GBK" w:hAnsi="方正黑体_GBK" w:eastAsia="方正黑体_GBK" w:cs="方正黑体_GBK"/>
                      <w:spacing w:val="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黑体_GBK" w:hAnsi="方正黑体_GBK" w:eastAsia="方正黑体_GBK" w:cs="方正黑体_GBK"/>
                      <w:spacing w:val="-14"/>
                      <w:sz w:val="28"/>
                      <w:szCs w:val="28"/>
                    </w:rPr>
                    <w:t>并在竞赛现场根据现场最终公布的任务书要</w:t>
                  </w:r>
                  <w:r>
                    <w:rPr>
                      <w:rFonts w:ascii="方正黑体_GBK" w:hAnsi="方正黑体_GBK" w:eastAsia="方正黑体_GBK" w:cs="方正黑体_GBK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方正黑体_GBK" w:hAnsi="方正黑体_GBK" w:eastAsia="方正黑体_GBK" w:cs="方正黑体_GBK"/>
                      <w:spacing w:val="-7"/>
                      <w:sz w:val="28"/>
                      <w:szCs w:val="28"/>
                    </w:rPr>
                    <w:t>求进行算法优化、编程完成赛题规定任务。</w:t>
                  </w:r>
                </w:p>
              </w:tc>
            </w:tr>
          </w:tbl>
          <w:p>
            <w:pPr>
              <w:spacing w:line="31" w:lineRule="auto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9" w:hRule="atLeast"/>
        </w:trPr>
        <w:tc>
          <w:tcPr>
            <w:tcW w:w="821" w:type="dxa"/>
            <w:shd w:val="clear" w:color="auto" w:fill="FFFFFF"/>
            <w:vAlign w:val="top"/>
          </w:tcPr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before="80" w:line="180" w:lineRule="auto"/>
              <w:ind w:firstLine="34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FFFFFF"/>
            <w:vAlign w:val="top"/>
          </w:tcPr>
          <w:p>
            <w:pPr>
              <w:spacing w:line="280" w:lineRule="auto"/>
              <w:rPr>
                <w:rFonts w:ascii="Times New Roman"/>
                <w:sz w:val="21"/>
              </w:rPr>
            </w:pPr>
          </w:p>
          <w:p>
            <w:pPr>
              <w:spacing w:line="280" w:lineRule="auto"/>
              <w:rPr>
                <w:rFonts w:ascii="Times New Roman"/>
                <w:sz w:val="21"/>
              </w:rPr>
            </w:pPr>
          </w:p>
          <w:p>
            <w:pPr>
              <w:spacing w:line="280" w:lineRule="auto"/>
              <w:rPr>
                <w:rFonts w:ascii="Times New Roman"/>
                <w:sz w:val="21"/>
              </w:rPr>
            </w:pPr>
          </w:p>
          <w:p>
            <w:pPr>
              <w:spacing w:line="281" w:lineRule="auto"/>
              <w:rPr>
                <w:rFonts w:ascii="Times New Roman"/>
                <w:sz w:val="21"/>
              </w:rPr>
            </w:pPr>
          </w:p>
          <w:p>
            <w:pPr>
              <w:spacing w:line="281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5" w:lineRule="auto"/>
              <w:ind w:firstLine="10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EDA</w:t>
            </w:r>
            <w:r>
              <w:rPr>
                <w:rFonts w:ascii="Times New Roman" w:hAnsi="Times New Roman" w:eastAsia="Times New Roman" w:cs="Times New Roman"/>
                <w:spacing w:val="21"/>
                <w:w w:val="101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应用</w:t>
            </w:r>
          </w:p>
        </w:tc>
        <w:tc>
          <w:tcPr>
            <w:tcW w:w="6823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spacing w:before="164" w:line="222" w:lineRule="auto"/>
              <w:ind w:left="119" w:right="104" w:firstLine="17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1</w:t>
            </w:r>
            <w:r>
              <w:rPr>
                <w:rFonts w:ascii="方正黑体_GBK" w:hAnsi="方正黑体_GBK" w:eastAsia="方正黑体_GBK" w:cs="方正黑体_GBK"/>
                <w:spacing w:val="-8"/>
                <w:sz w:val="28"/>
                <w:szCs w:val="28"/>
              </w:rPr>
              <w:t>、电路模块设计、仿真与原型验证：使用常见</w:t>
            </w:r>
            <w:r>
              <w:rPr>
                <w:rFonts w:ascii="方正黑体_GBK" w:hAnsi="方正黑体_GBK" w:eastAsia="方正黑体_GBK" w:cs="方正黑体_GBK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EDA</w:t>
            </w:r>
            <w:r>
              <w:rPr>
                <w:rFonts w:ascii="Times New Roman" w:hAnsi="Times New Roman" w:eastAsia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8"/>
                <w:sz w:val="28"/>
                <w:szCs w:val="28"/>
              </w:rPr>
              <w:t>工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</w:rPr>
              <w:t>具与</w:t>
            </w:r>
            <w:r>
              <w:rPr>
                <w:rFonts w:ascii="方正黑体_GBK" w:hAnsi="方正黑体_GBK" w:eastAsia="方正黑体_GBK" w:cs="方正黑体_GBK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EDA</w:t>
            </w:r>
            <w:r>
              <w:rPr>
                <w:rFonts w:ascii="Times New Roman" w:hAnsi="Times New Roman" w:eastAsia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</w:rPr>
              <w:t>设计验证平台实现电路模块设计、电路前仿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真与原型验证等任务；</w:t>
            </w:r>
          </w:p>
          <w:p>
            <w:pPr>
              <w:spacing w:before="211" w:line="213" w:lineRule="auto"/>
              <w:ind w:left="156" w:right="104" w:hanging="47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2</w:t>
            </w:r>
            <w:r>
              <w:rPr>
                <w:rFonts w:ascii="方正黑体_GBK" w:hAnsi="方正黑体_GBK" w:eastAsia="方正黑体_GBK" w:cs="方正黑体_GBK"/>
                <w:spacing w:val="-7"/>
                <w:sz w:val="28"/>
                <w:szCs w:val="28"/>
              </w:rPr>
              <w:t>、版图设计、验证与仿真：使用常见</w:t>
            </w:r>
            <w:r>
              <w:rPr>
                <w:rFonts w:ascii="方正黑体_GBK" w:hAnsi="方正黑体_GBK" w:eastAsia="方正黑体_GBK" w:cs="方正黑体_GBK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EDA</w:t>
            </w:r>
            <w:r>
              <w:rPr>
                <w:rFonts w:ascii="Times New Roman" w:hAnsi="Times New Roman" w:eastAsia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7"/>
                <w:sz w:val="28"/>
                <w:szCs w:val="28"/>
              </w:rPr>
              <w:t>工具实现版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图设计、物理验证、后仿真等任务；</w:t>
            </w:r>
          </w:p>
          <w:p>
            <w:pPr>
              <w:spacing w:before="211" w:line="213" w:lineRule="auto"/>
              <w:ind w:left="131" w:right="25" w:hanging="16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3</w:t>
            </w:r>
            <w:r>
              <w:rPr>
                <w:rFonts w:ascii="方正黑体_GBK" w:hAnsi="方正黑体_GBK" w:eastAsia="方正黑体_GBK" w:cs="方正黑体_GBK"/>
                <w:spacing w:val="-1"/>
                <w:sz w:val="28"/>
                <w:szCs w:val="28"/>
              </w:rPr>
              <w:t>、设计报告：从电路设计数据完整与规范性出发，提</w:t>
            </w:r>
            <w:r>
              <w:rPr>
                <w:rFonts w:ascii="方正黑体_GBK" w:hAnsi="方正黑体_GBK" w:eastAsia="方正黑体_GBK" w:cs="方正黑体_GBK"/>
                <w:spacing w:val="7"/>
                <w:w w:val="102"/>
                <w:sz w:val="28"/>
                <w:szCs w:val="28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</w:rPr>
              <w:t>交在电路设计、仿真与验证过程中所指定的设计报告。</w:t>
            </w: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21" w:type="default"/>
          <w:pgSz w:w="11907" w:h="16839"/>
          <w:pgMar w:top="1431" w:right="1418" w:bottom="1250" w:left="1418" w:header="0" w:footer="1060" w:gutter="0"/>
          <w:cols w:space="720" w:num="1"/>
        </w:sectPr>
      </w:pPr>
    </w:p>
    <w:p>
      <w:pPr>
        <w:spacing w:before="223" w:line="184" w:lineRule="auto"/>
        <w:ind w:firstLine="70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实际操作部分由参赛选手按竞赛任务书的要求完成。</w:t>
      </w:r>
    </w:p>
    <w:p>
      <w:pPr>
        <w:spacing w:before="260" w:line="184" w:lineRule="auto"/>
        <w:ind w:firstLine="69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具体包含以下竞赛任务：</w:t>
      </w:r>
    </w:p>
    <w:p>
      <w:pPr>
        <w:spacing w:before="262" w:line="184" w:lineRule="auto"/>
        <w:ind w:firstLine="66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（</w:t>
      </w:r>
      <w:r>
        <w:rPr>
          <w:rFonts w:ascii="方正黑体_GBK" w:hAnsi="方正黑体_GBK" w:eastAsia="方正黑体_GBK" w:cs="方正黑体_GBK"/>
          <w:spacing w:val="-2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）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1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开发（职工组不含）</w:t>
      </w:r>
    </w:p>
    <w:p>
      <w:pPr>
        <w:spacing w:before="263" w:line="273" w:lineRule="auto"/>
        <w:ind w:left="18" w:right="76" w:firstLine="67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根据任务书给定的任务要求，</w:t>
      </w:r>
      <w:r>
        <w:rPr>
          <w:rFonts w:ascii="方正黑体_GBK" w:hAnsi="方正黑体_GBK" w:eastAsia="方正黑体_GBK" w:cs="方正黑体_GBK"/>
          <w:spacing w:val="22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选手针对公布的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开发相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关任务，</w:t>
      </w:r>
      <w:r>
        <w:rPr>
          <w:rFonts w:ascii="方正黑体_GBK" w:hAnsi="方正黑体_GBK" w:eastAsia="方正黑体_GBK" w:cs="方正黑体_GBK"/>
          <w:spacing w:val="4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提前进行模型构建、算法验证，</w:t>
      </w:r>
      <w:r>
        <w:rPr>
          <w:rFonts w:ascii="方正黑体_GBK" w:hAnsi="方正黑体_GBK" w:eastAsia="方正黑体_GBK" w:cs="方正黑体_GBK"/>
          <w:spacing w:val="12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并在竞赛现场根据现场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最终公布的赛题要求进行算法优化、编程完成赛题规定任务。</w:t>
      </w:r>
    </w:p>
    <w:p>
      <w:pPr>
        <w:spacing w:before="260" w:line="184" w:lineRule="auto"/>
        <w:ind w:firstLine="66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）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9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应用</w:t>
      </w:r>
    </w:p>
    <w:p>
      <w:pPr>
        <w:spacing w:before="260" w:line="184" w:lineRule="auto"/>
        <w:ind w:firstLine="73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电路模块设计、仿真与原型验证</w:t>
      </w:r>
    </w:p>
    <w:p>
      <w:pPr>
        <w:spacing w:before="260" w:line="318" w:lineRule="auto"/>
        <w:ind w:right="71" w:firstLine="69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根据任务书给定的任务要求，</w:t>
      </w:r>
      <w:r>
        <w:rPr>
          <w:rFonts w:ascii="方正黑体_GBK" w:hAnsi="方正黑体_GBK" w:eastAsia="方正黑体_GBK" w:cs="方正黑体_GBK"/>
          <w:spacing w:val="33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选手使用赛事组委会提供的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84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电路设计工具、</w:t>
      </w:r>
      <w:r>
        <w:rPr>
          <w:rFonts w:ascii="方正黑体_GBK" w:hAnsi="方正黑体_GBK" w:eastAsia="方正黑体_GBK" w:cs="方正黑体_GBK"/>
          <w:spacing w:val="2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6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前仿真工具，完成任务书要求电路模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块的电路设计、电路前仿真等任务；</w:t>
      </w:r>
      <w:r>
        <w:rPr>
          <w:rFonts w:ascii="方正黑体_GBK" w:hAnsi="方正黑体_GBK" w:eastAsia="方正黑体_GBK" w:cs="方正黑体_GBK"/>
          <w:spacing w:val="94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选手使用赛事组委会提供的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20"/>
          <w:sz w:val="32"/>
          <w:szCs w:val="32"/>
        </w:rPr>
        <w:t>分立器件完成任务书要求电路模块的硬件原型装调，并使用</w:t>
      </w:r>
      <w:r>
        <w:rPr>
          <w:rFonts w:ascii="方正黑体_GBK" w:hAnsi="方正黑体_GBK" w:eastAsia="方正黑体_GBK" w:cs="方正黑体_GBK"/>
          <w:spacing w:val="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8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设计验证平台完成任务书要求电路模块的原型仿真验证任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务。</w:t>
      </w:r>
    </w:p>
    <w:p>
      <w:pPr>
        <w:spacing w:before="2" w:line="202" w:lineRule="auto"/>
        <w:ind w:firstLine="69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版图设计、物理验证与仿真</w:t>
      </w:r>
    </w:p>
    <w:p>
      <w:pPr>
        <w:spacing w:before="228" w:line="273" w:lineRule="auto"/>
        <w:ind w:firstLine="69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根据任务书给定的任务要求，</w:t>
      </w:r>
      <w:r>
        <w:rPr>
          <w:rFonts w:ascii="方正黑体_GBK" w:hAnsi="方正黑体_GBK" w:eastAsia="方正黑体_GBK" w:cs="方正黑体_GBK"/>
          <w:spacing w:val="33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选手使用赛事组委会提供的</w:t>
      </w:r>
      <w:r>
        <w:rPr>
          <w:rFonts w:ascii="方正黑体_GBK" w:hAnsi="方正黑体_GBK" w:eastAsia="方正黑体_GBK" w:cs="方正黑体_GBK"/>
          <w:w w:val="101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9"/>
          <w:sz w:val="32"/>
          <w:szCs w:val="32"/>
        </w:rPr>
        <w:t>版图设计工具、物理验证与后仿真等工具，</w:t>
      </w:r>
      <w:r>
        <w:rPr>
          <w:rFonts w:ascii="方正黑体_GBK" w:hAnsi="方正黑体_GBK" w:eastAsia="方正黑体_GBK" w:cs="方正黑体_GBK"/>
          <w:spacing w:val="32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9"/>
          <w:sz w:val="32"/>
          <w:szCs w:val="32"/>
        </w:rPr>
        <w:t>完成任务书要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求电路模块的版图设计、物理验证、参数提取与后仿真等任务。</w:t>
      </w:r>
    </w:p>
    <w:p>
      <w:pPr>
        <w:spacing w:before="261" w:line="184" w:lineRule="auto"/>
        <w:ind w:firstLine="69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设计报告</w:t>
      </w:r>
    </w:p>
    <w:p>
      <w:pPr>
        <w:spacing w:before="261" w:line="318" w:lineRule="auto"/>
        <w:ind w:left="15" w:right="77" w:firstLine="67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根据任务书给定的任务要求，从电路模块设计数据完整与规</w:t>
      </w:r>
      <w:r>
        <w:rPr>
          <w:rFonts w:ascii="方正黑体_GBK" w:hAnsi="方正黑体_GBK" w:eastAsia="方正黑体_GBK" w:cs="方正黑体_GBK"/>
          <w:spacing w:val="3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范性出发，</w:t>
      </w:r>
      <w:r>
        <w:rPr>
          <w:rFonts w:ascii="方正黑体_GBK" w:hAnsi="方正黑体_GBK" w:eastAsia="方正黑体_GBK" w:cs="方正黑体_GBK"/>
          <w:spacing w:val="9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提交在电路设计、前仿真、版图设计、物理验证与后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仿真等过程中相关的数据报告。</w:t>
      </w:r>
    </w:p>
    <w:p>
      <w:pPr>
        <w:sectPr>
          <w:footerReference r:id="rId22" w:type="default"/>
          <w:pgSz w:w="11907" w:h="16839"/>
          <w:pgMar w:top="1431" w:right="1454" w:bottom="1250" w:left="1538" w:header="0" w:footer="1057" w:gutter="0"/>
          <w:cols w:space="720" w:num="1"/>
        </w:sectPr>
      </w:pPr>
    </w:p>
    <w:p>
      <w:pPr>
        <w:spacing w:before="223" w:line="184" w:lineRule="auto"/>
        <w:ind w:firstLine="43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8"/>
          <w:w w:val="99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30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8"/>
          <w:w w:val="99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比赛时间</w:t>
      </w:r>
    </w:p>
    <w:p>
      <w:pPr>
        <w:spacing w:before="260" w:line="184" w:lineRule="auto"/>
        <w:ind w:firstLine="46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8"/>
          <w:sz w:val="32"/>
          <w:szCs w:val="32"/>
        </w:rPr>
        <w:t>实操比赛时间为</w:t>
      </w:r>
      <w:r>
        <w:rPr>
          <w:rFonts w:ascii="方正黑体_GBK" w:hAnsi="方正黑体_GBK" w:eastAsia="方正黑体_GBK" w:cs="方正黑体_GBK"/>
          <w:spacing w:val="1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3.5</w:t>
      </w:r>
      <w:r>
        <w:rPr>
          <w:rFonts w:ascii="Times New Roman" w:hAnsi="Times New Roman" w:eastAsia="Times New Roman" w:cs="Times New Roman"/>
          <w:spacing w:val="28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8"/>
          <w:sz w:val="32"/>
          <w:szCs w:val="32"/>
        </w:rPr>
        <w:t>小时。</w:t>
      </w:r>
    </w:p>
    <w:p>
      <w:pPr>
        <w:spacing w:before="262" w:line="184" w:lineRule="auto"/>
        <w:ind w:firstLine="43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32"/>
          <w:szCs w:val="32"/>
        </w:rPr>
        <w:t>3.</w:t>
      </w:r>
      <w:r>
        <w:rPr>
          <w:rFonts w:ascii="Times New Roman" w:hAnsi="Times New Roman" w:eastAsia="Times New Roman" w:cs="Times New Roman"/>
          <w:spacing w:val="8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命题方式</w:t>
      </w:r>
    </w:p>
    <w:p>
      <w:pPr>
        <w:spacing w:before="260" w:line="184" w:lineRule="auto"/>
        <w:ind w:firstLine="48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由大赛组委会组织专家组统一命题。</w:t>
      </w:r>
    </w:p>
    <w:p>
      <w:pPr>
        <w:sectPr>
          <w:footerReference r:id="rId23" w:type="default"/>
          <w:pgSz w:w="11907" w:h="16839"/>
          <w:pgMar w:top="1431" w:right="1785" w:bottom="1250" w:left="1785" w:header="0" w:footer="1057" w:gutter="0"/>
          <w:cols w:space="720" w:num="1"/>
        </w:sectPr>
      </w:pPr>
    </w:p>
    <w:p>
      <w:pPr>
        <w:spacing w:before="192" w:line="184" w:lineRule="auto"/>
        <w:ind w:firstLine="145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pacing w:val="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5</w:t>
      </w:r>
    </w:p>
    <w:p>
      <w:pPr>
        <w:spacing w:line="286" w:lineRule="auto"/>
        <w:rPr>
          <w:rFonts w:ascii="Times New Roman"/>
          <w:sz w:val="21"/>
        </w:rPr>
      </w:pPr>
    </w:p>
    <w:p>
      <w:pPr>
        <w:spacing w:line="286" w:lineRule="auto"/>
        <w:rPr>
          <w:rFonts w:ascii="Times New Roman"/>
          <w:sz w:val="21"/>
        </w:rPr>
      </w:pPr>
    </w:p>
    <w:p>
      <w:pPr>
        <w:spacing w:before="161" w:line="229" w:lineRule="auto"/>
        <w:ind w:left="2781" w:right="548" w:hanging="2173"/>
        <w:rPr>
          <w:rFonts w:ascii="方正黑体_GBK" w:hAnsi="方正黑体_GBK" w:eastAsia="方正黑体_GBK" w:cs="方正黑体_GBK"/>
          <w:sz w:val="44"/>
          <w:szCs w:val="44"/>
        </w:rPr>
      </w:pPr>
      <w:r>
        <w:rPr>
          <w:rFonts w:ascii="方正黑体_GBK" w:hAnsi="方正黑体_GBK" w:eastAsia="方正黑体_GBK" w:cs="方正黑体_GBK"/>
          <w:spacing w:val="-1"/>
          <w:sz w:val="44"/>
          <w:szCs w:val="44"/>
        </w:rPr>
        <w:t>电子数据取证分析师（工业大数据算法）</w:t>
      </w:r>
      <w:r>
        <w:rPr>
          <w:rFonts w:ascii="方正黑体_GBK" w:hAnsi="方正黑体_GBK" w:eastAsia="方正黑体_GBK" w:cs="方正黑体_GBK"/>
          <w:spacing w:val="10"/>
          <w:sz w:val="44"/>
          <w:szCs w:val="44"/>
        </w:rPr>
        <w:t xml:space="preserve"> </w:t>
      </w:r>
      <w:r>
        <w:rPr>
          <w:rFonts w:ascii="方正黑体_GBK" w:hAnsi="方正黑体_GBK" w:eastAsia="方正黑体_GBK" w:cs="方正黑体_GBK"/>
          <w:spacing w:val="-1"/>
          <w:sz w:val="44"/>
          <w:szCs w:val="44"/>
        </w:rPr>
        <w:t>技术技能大赛方案</w:t>
      </w:r>
    </w:p>
    <w:p>
      <w:pPr>
        <w:spacing w:line="252" w:lineRule="auto"/>
        <w:rPr>
          <w:rFonts w:ascii="Times New Roman"/>
          <w:sz w:val="21"/>
        </w:rPr>
      </w:pPr>
    </w:p>
    <w:p>
      <w:pPr>
        <w:spacing w:line="253" w:lineRule="auto"/>
        <w:rPr>
          <w:rFonts w:ascii="Times New Roman"/>
          <w:sz w:val="21"/>
        </w:rPr>
      </w:pPr>
    </w:p>
    <w:p>
      <w:pPr>
        <w:spacing w:before="117" w:line="184" w:lineRule="auto"/>
        <w:ind w:firstLine="773"/>
        <w:outlineLvl w:val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一、大赛时间</w:t>
      </w:r>
    </w:p>
    <w:p>
      <w:pPr>
        <w:spacing w:before="236" w:line="184" w:lineRule="auto"/>
        <w:ind w:firstLine="73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（一）理论竞赛：</w:t>
      </w:r>
      <w:r>
        <w:rPr>
          <w:rFonts w:ascii="方正黑体_GBK" w:hAnsi="方正黑体_GBK" w:eastAsia="方正黑体_GBK" w:cs="方正黑体_GBK"/>
          <w:spacing w:val="7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3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月</w:t>
      </w:r>
      <w:r>
        <w:rPr>
          <w:rFonts w:ascii="方正黑体_GBK" w:hAnsi="方正黑体_GBK" w:eastAsia="方正黑体_GBK" w:cs="方正黑体_GBK"/>
          <w:spacing w:val="2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16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日（周六）</w:t>
      </w:r>
    </w:p>
    <w:p>
      <w:pPr>
        <w:spacing w:before="232" w:line="184" w:lineRule="auto"/>
        <w:ind w:firstLine="7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（二）实操竞赛：</w:t>
      </w:r>
      <w:r>
        <w:rPr>
          <w:rFonts w:ascii="方正黑体_GBK" w:hAnsi="方正黑体_GBK" w:eastAsia="方正黑体_GBK" w:cs="方正黑体_GBK"/>
          <w:spacing w:val="10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31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月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22</w:t>
      </w:r>
      <w:r>
        <w:rPr>
          <w:rFonts w:ascii="Times New Roman" w:hAnsi="Times New Roman" w:eastAsia="Times New Roman" w:cs="Times New Roman"/>
          <w:spacing w:val="5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日（周五）</w:t>
      </w:r>
      <w:r>
        <w:rPr>
          <w:rFonts w:ascii="方正黑体_GBK" w:hAnsi="方正黑体_GBK" w:eastAsia="方正黑体_GBK" w:cs="方正黑体_GBK"/>
          <w:spacing w:val="4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-24</w:t>
      </w:r>
      <w:r>
        <w:rPr>
          <w:rFonts w:ascii="Times New Roman" w:hAnsi="Times New Roman" w:eastAsia="Times New Roman" w:cs="Times New Roman"/>
          <w:spacing w:val="4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20"/>
          <w:sz w:val="32"/>
          <w:szCs w:val="32"/>
        </w:rPr>
        <w:t>日（周日）</w:t>
      </w:r>
    </w:p>
    <w:p>
      <w:pPr>
        <w:spacing w:before="227" w:line="184" w:lineRule="auto"/>
        <w:ind w:firstLine="773"/>
        <w:outlineLvl w:val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二、大赛地点</w:t>
      </w:r>
    </w:p>
    <w:p>
      <w:pPr>
        <w:spacing w:before="236" w:line="184" w:lineRule="auto"/>
        <w:ind w:firstLine="78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常州信息职业技术学院</w:t>
      </w:r>
    </w:p>
    <w:p>
      <w:pPr>
        <w:spacing w:before="224" w:line="184" w:lineRule="auto"/>
        <w:ind w:firstLine="778"/>
        <w:outlineLvl w:val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三、举办单位</w:t>
      </w:r>
    </w:p>
    <w:p>
      <w:pPr>
        <w:spacing w:before="236" w:line="303" w:lineRule="auto"/>
        <w:ind w:left="127" w:right="111" w:firstLine="64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主办单位：</w:t>
      </w:r>
      <w:r>
        <w:rPr>
          <w:rFonts w:ascii="方正黑体_GBK" w:hAnsi="方正黑体_GBK" w:eastAsia="方正黑体_GBK" w:cs="方正黑体_GBK"/>
          <w:spacing w:val="90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江苏省工业和信息化厅、江苏省人力资源和社会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9"/>
          <w:sz w:val="32"/>
          <w:szCs w:val="32"/>
        </w:rPr>
        <w:t>保障厅、江苏省教育厅、江苏省总工会、</w:t>
      </w:r>
      <w:r>
        <w:rPr>
          <w:rFonts w:ascii="方正黑体_GBK" w:hAnsi="方正黑体_GBK" w:eastAsia="方正黑体_GBK" w:cs="方正黑体_GBK"/>
          <w:spacing w:val="15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9"/>
          <w:sz w:val="32"/>
          <w:szCs w:val="32"/>
        </w:rPr>
        <w:t>共青团江苏省委</w:t>
      </w:r>
    </w:p>
    <w:p>
      <w:pPr>
        <w:spacing w:line="204" w:lineRule="auto"/>
        <w:ind w:firstLine="76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承办单位：</w:t>
      </w:r>
      <w:r>
        <w:rPr>
          <w:rFonts w:ascii="方正黑体_GBK" w:hAnsi="方正黑体_GBK" w:eastAsia="方正黑体_GBK" w:cs="方正黑体_GBK"/>
          <w:spacing w:val="38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常州信息职业技术学院</w:t>
      </w:r>
    </w:p>
    <w:p>
      <w:pPr>
        <w:spacing w:before="195" w:line="243" w:lineRule="auto"/>
        <w:ind w:left="138" w:right="111" w:firstLine="61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技术支持单位：</w:t>
      </w:r>
      <w:r>
        <w:rPr>
          <w:rFonts w:ascii="方正黑体_GBK" w:hAnsi="方正黑体_GBK" w:eastAsia="方正黑体_GBK" w:cs="方正黑体_GBK"/>
          <w:spacing w:val="30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易往数字科技（北京）</w:t>
      </w:r>
      <w:r>
        <w:rPr>
          <w:rFonts w:ascii="方正黑体_GBK" w:hAnsi="方正黑体_GBK" w:eastAsia="方正黑体_GBK" w:cs="方正黑体_GBK"/>
          <w:spacing w:val="2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8"/>
          <w:sz w:val="32"/>
          <w:szCs w:val="32"/>
        </w:rPr>
        <w:t>有限公司、杭州景业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智能科技股份有限公司</w:t>
      </w:r>
    </w:p>
    <w:p>
      <w:pPr>
        <w:spacing w:before="224" w:line="184" w:lineRule="auto"/>
        <w:ind w:firstLine="792"/>
        <w:outlineLvl w:val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四、日程安排</w:t>
      </w:r>
    </w:p>
    <w:p>
      <w:pPr>
        <w:spacing w:line="47" w:lineRule="exact"/>
      </w:pPr>
    </w:p>
    <w:tbl>
      <w:tblPr>
        <w:tblStyle w:val="4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8"/>
        <w:gridCol w:w="1806"/>
        <w:gridCol w:w="2365"/>
        <w:gridCol w:w="32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638" w:type="dxa"/>
            <w:vAlign w:val="top"/>
          </w:tcPr>
          <w:p>
            <w:pPr>
              <w:spacing w:before="124" w:line="185" w:lineRule="auto"/>
              <w:ind w:firstLine="61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0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日期</w:t>
            </w:r>
          </w:p>
        </w:tc>
        <w:tc>
          <w:tcPr>
            <w:tcW w:w="1806" w:type="dxa"/>
            <w:vAlign w:val="top"/>
          </w:tcPr>
          <w:p>
            <w:pPr>
              <w:spacing w:before="124" w:line="185" w:lineRule="auto"/>
              <w:ind w:firstLine="6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时间</w:t>
            </w:r>
          </w:p>
        </w:tc>
        <w:tc>
          <w:tcPr>
            <w:tcW w:w="2365" w:type="dxa"/>
            <w:vAlign w:val="top"/>
          </w:tcPr>
          <w:p>
            <w:pPr>
              <w:spacing w:before="124" w:line="185" w:lineRule="auto"/>
              <w:ind w:firstLine="95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4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内容</w:t>
            </w:r>
          </w:p>
        </w:tc>
        <w:tc>
          <w:tcPr>
            <w:tcW w:w="3255" w:type="dxa"/>
            <w:vAlign w:val="top"/>
          </w:tcPr>
          <w:p>
            <w:pPr>
              <w:spacing w:before="124" w:line="185" w:lineRule="auto"/>
              <w:ind w:firstLine="1352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638" w:type="dxa"/>
            <w:vAlign w:val="top"/>
          </w:tcPr>
          <w:p>
            <w:pPr>
              <w:spacing w:before="246" w:line="185" w:lineRule="auto"/>
              <w:ind w:firstLine="231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9"/>
                <w:sz w:val="28"/>
                <w:szCs w:val="28"/>
              </w:rPr>
              <w:t>月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9"/>
                <w:sz w:val="28"/>
                <w:szCs w:val="28"/>
              </w:rPr>
              <w:t>日</w:t>
            </w:r>
          </w:p>
        </w:tc>
        <w:tc>
          <w:tcPr>
            <w:tcW w:w="1806" w:type="dxa"/>
            <w:vAlign w:val="top"/>
          </w:tcPr>
          <w:p>
            <w:pPr>
              <w:spacing w:before="305" w:line="180" w:lineRule="auto"/>
              <w:ind w:firstLine="30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14:00-</w:t>
            </w:r>
            <w:r>
              <w:rPr>
                <w:rFonts w:ascii="Times New Roman" w:hAnsi="Times New Roman" w:eastAsia="Times New Roman" w:cs="Times New Roman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15:00</w:t>
            </w:r>
          </w:p>
        </w:tc>
        <w:tc>
          <w:tcPr>
            <w:tcW w:w="2365" w:type="dxa"/>
            <w:vAlign w:val="top"/>
          </w:tcPr>
          <w:p>
            <w:pPr>
              <w:spacing w:before="246" w:line="185" w:lineRule="auto"/>
              <w:ind w:firstLine="52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</w:rPr>
              <w:t>赛项说明会</w:t>
            </w:r>
          </w:p>
        </w:tc>
        <w:tc>
          <w:tcPr>
            <w:tcW w:w="3255" w:type="dxa"/>
            <w:vAlign w:val="top"/>
          </w:tcPr>
          <w:p>
            <w:pPr>
              <w:spacing w:before="57" w:line="216" w:lineRule="auto"/>
              <w:ind w:left="141" w:right="59" w:firstLine="11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</w:rPr>
              <w:t>在线会议</w:t>
            </w:r>
            <w:r>
              <w:rPr>
                <w:rFonts w:ascii="方正黑体_GBK" w:hAnsi="方正黑体_GBK" w:eastAsia="方正黑体_GBK" w:cs="方正黑体_GBK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4"/>
                <w:szCs w:val="24"/>
              </w:rPr>
              <w:t>（会议链接在赛项</w:t>
            </w:r>
            <w:r>
              <w:rPr>
                <w:rFonts w:ascii="方正黑体_GBK" w:hAnsi="方正黑体_GBK" w:eastAsia="方正黑体_GBK" w:cs="方正黑体_GBK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QQ</w:t>
            </w:r>
            <w:r>
              <w:rPr>
                <w:rFonts w:ascii="Times New Roman" w:hAnsi="Times New Roman" w:eastAsia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2"/>
                <w:sz w:val="24"/>
                <w:szCs w:val="24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934059678</w:t>
            </w:r>
            <w:r>
              <w:rPr>
                <w:rFonts w:ascii="Times New Roman" w:hAnsi="Times New Roman" w:eastAsia="Times New Roman" w:cs="Times New Roman"/>
                <w:spacing w:val="12"/>
                <w:w w:val="101"/>
                <w:sz w:val="24"/>
                <w:szCs w:val="24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2"/>
                <w:sz w:val="24"/>
                <w:szCs w:val="24"/>
              </w:rPr>
              <w:t>提前通知）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38" w:type="dxa"/>
            <w:vAlign w:val="top"/>
          </w:tcPr>
          <w:p>
            <w:pPr>
              <w:spacing w:before="96" w:line="185" w:lineRule="auto"/>
              <w:ind w:firstLine="2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</w:rPr>
              <w:t>日</w:t>
            </w:r>
          </w:p>
        </w:tc>
        <w:tc>
          <w:tcPr>
            <w:tcW w:w="1806" w:type="dxa"/>
            <w:vAlign w:val="top"/>
          </w:tcPr>
          <w:p>
            <w:pPr>
              <w:spacing w:before="96" w:line="185" w:lineRule="auto"/>
              <w:ind w:firstLine="331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20:00</w:t>
            </w:r>
            <w:r>
              <w:rPr>
                <w:rFonts w:ascii="Times New Roman" w:hAnsi="Times New Roman" w:eastAsia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</w:rPr>
              <w:t>之前</w:t>
            </w:r>
          </w:p>
        </w:tc>
        <w:tc>
          <w:tcPr>
            <w:tcW w:w="2365" w:type="dxa"/>
            <w:vAlign w:val="top"/>
          </w:tcPr>
          <w:p>
            <w:pPr>
              <w:spacing w:before="96" w:line="185" w:lineRule="auto"/>
              <w:ind w:firstLine="68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</w:rPr>
              <w:t>大赛报名</w:t>
            </w:r>
          </w:p>
        </w:tc>
        <w:tc>
          <w:tcPr>
            <w:tcW w:w="3255" w:type="dxa"/>
            <w:vAlign w:val="top"/>
          </w:tcPr>
          <w:p>
            <w:pPr>
              <w:spacing w:before="96" w:line="185" w:lineRule="auto"/>
              <w:ind w:firstLine="111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</w:rPr>
              <w:t>在线填报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638" w:type="dxa"/>
            <w:vAlign w:val="top"/>
          </w:tcPr>
          <w:p>
            <w:pPr>
              <w:spacing w:line="334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5" w:lineRule="auto"/>
              <w:ind w:firstLine="18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4"/>
                <w:w w:val="99"/>
                <w:sz w:val="28"/>
                <w:szCs w:val="28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8"/>
                <w:szCs w:val="28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4"/>
                <w:w w:val="99"/>
                <w:sz w:val="28"/>
                <w:szCs w:val="28"/>
              </w:rPr>
              <w:t>日</w:t>
            </w:r>
          </w:p>
        </w:tc>
        <w:tc>
          <w:tcPr>
            <w:tcW w:w="1806" w:type="dxa"/>
            <w:vAlign w:val="top"/>
          </w:tcPr>
          <w:p>
            <w:pPr>
              <w:spacing w:line="413" w:lineRule="auto"/>
              <w:rPr>
                <w:rFonts w:ascii="Times New Roman"/>
                <w:sz w:val="21"/>
              </w:rPr>
            </w:pPr>
          </w:p>
          <w:p>
            <w:pPr>
              <w:spacing w:before="81" w:line="180" w:lineRule="auto"/>
              <w:ind w:firstLine="30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14:00-</w:t>
            </w:r>
            <w:r>
              <w:rPr>
                <w:rFonts w:ascii="Times New Roman" w:hAnsi="Times New Roman" w:eastAsia="Times New Roman" w:cs="Times New Roman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15:00</w:t>
            </w:r>
          </w:p>
        </w:tc>
        <w:tc>
          <w:tcPr>
            <w:tcW w:w="2365" w:type="dxa"/>
            <w:vAlign w:val="top"/>
          </w:tcPr>
          <w:p>
            <w:pPr>
              <w:spacing w:before="247" w:line="224" w:lineRule="auto"/>
              <w:ind w:left="404" w:right="161" w:hanging="15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</w:rPr>
              <w:t>理论竞赛暨实操</w:t>
            </w:r>
            <w:r>
              <w:rPr>
                <w:rFonts w:ascii="方正黑体_GBK" w:hAnsi="方正黑体_GBK" w:eastAsia="方正黑体_GBK" w:cs="方正黑体_GBK"/>
                <w:spacing w:val="2"/>
                <w:w w:val="101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</w:rPr>
              <w:t>竞赛资格选拔</w:t>
            </w:r>
          </w:p>
        </w:tc>
        <w:tc>
          <w:tcPr>
            <w:tcW w:w="3255" w:type="dxa"/>
            <w:vAlign w:val="top"/>
          </w:tcPr>
          <w:p>
            <w:pPr>
              <w:spacing w:before="60" w:line="222" w:lineRule="auto"/>
              <w:ind w:left="92" w:right="35" w:firstLine="19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常州信息职业技术学院</w:t>
            </w:r>
            <w:r>
              <w:rPr>
                <w:rFonts w:ascii="方正黑体_GBK" w:hAnsi="方正黑体_GBK" w:eastAsia="方正黑体_GBK" w:cs="方正黑体_GBK"/>
                <w:spacing w:val="2"/>
                <w:w w:val="101"/>
                <w:sz w:val="28"/>
                <w:szCs w:val="28"/>
              </w:rPr>
              <w:t xml:space="preserve">   </w:t>
            </w:r>
            <w:r>
              <w:rPr>
                <w:rFonts w:ascii="方正黑体_GBK" w:hAnsi="方正黑体_GBK" w:eastAsia="方正黑体_GBK" w:cs="方正黑体_GBK"/>
                <w:spacing w:val="-20"/>
                <w:sz w:val="28"/>
                <w:szCs w:val="28"/>
              </w:rPr>
              <w:t>（以下简称“常信院”）软</w:t>
            </w:r>
          </w:p>
          <w:p>
            <w:pPr>
              <w:spacing w:before="2" w:line="189" w:lineRule="auto"/>
              <w:ind w:firstLine="69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</w:rPr>
              <w:t>件与大数据学院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638" w:type="dxa"/>
            <w:vAlign w:val="top"/>
          </w:tcPr>
          <w:p>
            <w:pPr>
              <w:spacing w:before="250" w:line="185" w:lineRule="auto"/>
              <w:ind w:firstLine="18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4"/>
                <w:w w:val="99"/>
                <w:sz w:val="28"/>
                <w:szCs w:val="28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8"/>
                <w:szCs w:val="28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4"/>
                <w:w w:val="99"/>
                <w:sz w:val="28"/>
                <w:szCs w:val="28"/>
              </w:rPr>
              <w:t>日</w:t>
            </w:r>
          </w:p>
        </w:tc>
        <w:tc>
          <w:tcPr>
            <w:tcW w:w="1806" w:type="dxa"/>
            <w:vAlign w:val="top"/>
          </w:tcPr>
          <w:p>
            <w:pPr>
              <w:spacing w:before="308" w:line="180" w:lineRule="auto"/>
              <w:ind w:firstLine="30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16:00-</w:t>
            </w:r>
            <w:r>
              <w:rPr>
                <w:rFonts w:ascii="Times New Roman" w:hAnsi="Times New Roman" w:eastAsia="Times New Roman" w:cs="Times New Roman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17:00</w:t>
            </w:r>
          </w:p>
        </w:tc>
        <w:tc>
          <w:tcPr>
            <w:tcW w:w="2365" w:type="dxa"/>
            <w:vAlign w:val="top"/>
          </w:tcPr>
          <w:p>
            <w:pPr>
              <w:spacing w:before="62" w:line="204" w:lineRule="auto"/>
              <w:ind w:left="677" w:right="161" w:hanging="41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实操竞赛技术方</w:t>
            </w:r>
            <w:r>
              <w:rPr>
                <w:rFonts w:ascii="方正黑体_GBK" w:hAnsi="方正黑体_GBK" w:eastAsia="方正黑体_GBK" w:cs="方正黑体_GBK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</w:rPr>
              <w:t>案解读会</w:t>
            </w:r>
          </w:p>
        </w:tc>
        <w:tc>
          <w:tcPr>
            <w:tcW w:w="3255" w:type="dxa"/>
            <w:vAlign w:val="top"/>
          </w:tcPr>
          <w:p>
            <w:pPr>
              <w:spacing w:before="250" w:line="185" w:lineRule="auto"/>
              <w:ind w:firstLine="151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</w:rPr>
              <w:t>常信院软件与大数据学院</w:t>
            </w: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24" w:type="default"/>
          <w:pgSz w:w="11907" w:h="16839"/>
          <w:pgMar w:top="1431" w:right="1418" w:bottom="1250" w:left="1418" w:header="0" w:footer="1057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8"/>
        <w:gridCol w:w="1806"/>
        <w:gridCol w:w="2365"/>
        <w:gridCol w:w="32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38" w:type="dxa"/>
            <w:vAlign w:val="top"/>
          </w:tcPr>
          <w:p>
            <w:pPr>
              <w:spacing w:before="124" w:line="185" w:lineRule="auto"/>
              <w:ind w:firstLine="61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0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日期</w:t>
            </w:r>
          </w:p>
        </w:tc>
        <w:tc>
          <w:tcPr>
            <w:tcW w:w="1806" w:type="dxa"/>
            <w:vAlign w:val="top"/>
          </w:tcPr>
          <w:p>
            <w:pPr>
              <w:spacing w:before="124" w:line="185" w:lineRule="auto"/>
              <w:ind w:firstLine="6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时间</w:t>
            </w:r>
          </w:p>
        </w:tc>
        <w:tc>
          <w:tcPr>
            <w:tcW w:w="2365" w:type="dxa"/>
            <w:vAlign w:val="top"/>
          </w:tcPr>
          <w:p>
            <w:pPr>
              <w:spacing w:before="124" w:line="185" w:lineRule="auto"/>
              <w:ind w:firstLine="95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4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内容</w:t>
            </w:r>
          </w:p>
        </w:tc>
        <w:tc>
          <w:tcPr>
            <w:tcW w:w="3255" w:type="dxa"/>
            <w:vAlign w:val="top"/>
          </w:tcPr>
          <w:p>
            <w:pPr>
              <w:spacing w:before="124" w:line="185" w:lineRule="auto"/>
              <w:ind w:firstLine="1352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  <w14:textOutline w14:w="509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38" w:type="dxa"/>
            <w:vAlign w:val="top"/>
          </w:tcPr>
          <w:p>
            <w:pPr>
              <w:spacing w:before="120" w:line="185" w:lineRule="auto"/>
              <w:ind w:firstLine="18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22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</w:rPr>
              <w:t>日</w:t>
            </w:r>
          </w:p>
        </w:tc>
        <w:tc>
          <w:tcPr>
            <w:tcW w:w="1806" w:type="dxa"/>
            <w:vAlign w:val="top"/>
          </w:tcPr>
          <w:p>
            <w:pPr>
              <w:spacing w:before="183" w:line="180" w:lineRule="auto"/>
              <w:ind w:firstLine="35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9:00-</w:t>
            </w:r>
            <w:r>
              <w:rPr>
                <w:rFonts w:ascii="Times New Roman" w:hAnsi="Times New Roman" w:eastAsia="Times New Roman" w:cs="Times New Roman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14:00</w:t>
            </w:r>
          </w:p>
        </w:tc>
        <w:tc>
          <w:tcPr>
            <w:tcW w:w="2365" w:type="dxa"/>
            <w:vAlign w:val="top"/>
          </w:tcPr>
          <w:p>
            <w:pPr>
              <w:spacing w:before="120" w:line="185" w:lineRule="auto"/>
              <w:ind w:firstLine="95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</w:rPr>
              <w:t>报到</w:t>
            </w:r>
          </w:p>
        </w:tc>
        <w:tc>
          <w:tcPr>
            <w:tcW w:w="3255" w:type="dxa"/>
            <w:vAlign w:val="top"/>
          </w:tcPr>
          <w:p>
            <w:pPr>
              <w:spacing w:before="120" w:line="185" w:lineRule="auto"/>
              <w:ind w:firstLine="27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"/>
                <w:sz w:val="28"/>
                <w:szCs w:val="28"/>
              </w:rPr>
              <w:t>住宿酒店（另行通知）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38" w:type="dxa"/>
            <w:vAlign w:val="top"/>
          </w:tcPr>
          <w:p>
            <w:pPr>
              <w:spacing w:before="118" w:line="185" w:lineRule="auto"/>
              <w:ind w:firstLine="18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22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</w:rPr>
              <w:t>日</w:t>
            </w:r>
          </w:p>
        </w:tc>
        <w:tc>
          <w:tcPr>
            <w:tcW w:w="1806" w:type="dxa"/>
            <w:vAlign w:val="top"/>
          </w:tcPr>
          <w:p>
            <w:pPr>
              <w:spacing w:before="181" w:line="180" w:lineRule="auto"/>
              <w:ind w:firstLine="30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15:00-</w:t>
            </w:r>
            <w:r>
              <w:rPr>
                <w:rFonts w:ascii="Times New Roman" w:hAnsi="Times New Roman" w:eastAsia="Times New Roman" w:cs="Times New Roman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15:30</w:t>
            </w:r>
          </w:p>
        </w:tc>
        <w:tc>
          <w:tcPr>
            <w:tcW w:w="2365" w:type="dxa"/>
            <w:vAlign w:val="top"/>
          </w:tcPr>
          <w:p>
            <w:pPr>
              <w:spacing w:before="118" w:line="185" w:lineRule="auto"/>
              <w:ind w:firstLine="81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开幕式</w:t>
            </w:r>
          </w:p>
        </w:tc>
        <w:tc>
          <w:tcPr>
            <w:tcW w:w="3255" w:type="dxa"/>
            <w:vAlign w:val="top"/>
          </w:tcPr>
          <w:p>
            <w:pPr>
              <w:spacing w:before="118" w:line="185" w:lineRule="auto"/>
              <w:ind w:firstLine="151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常信院行政楼</w:t>
            </w:r>
            <w:r>
              <w:rPr>
                <w:rFonts w:ascii="方正黑体_GBK" w:hAnsi="方正黑体_GBK" w:eastAsia="方正黑体_GBK" w:cs="方正黑体_GBK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403</w:t>
            </w:r>
            <w:r>
              <w:rPr>
                <w:rFonts w:ascii="Times New Roman" w:hAnsi="Times New Roman" w:eastAsia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会议室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38" w:type="dxa"/>
            <w:vAlign w:val="top"/>
          </w:tcPr>
          <w:p>
            <w:pPr>
              <w:spacing w:before="119" w:line="185" w:lineRule="auto"/>
              <w:ind w:firstLine="18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22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</w:rPr>
              <w:t>日</w:t>
            </w:r>
          </w:p>
        </w:tc>
        <w:tc>
          <w:tcPr>
            <w:tcW w:w="1806" w:type="dxa"/>
            <w:vAlign w:val="top"/>
          </w:tcPr>
          <w:p>
            <w:pPr>
              <w:spacing w:before="182" w:line="180" w:lineRule="auto"/>
              <w:ind w:firstLine="30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15:30-</w:t>
            </w:r>
            <w:r>
              <w:rPr>
                <w:rFonts w:ascii="Times New Roman" w:hAnsi="Times New Roman" w:eastAsia="Times New Roman" w:cs="Times New Roman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16:30</w:t>
            </w:r>
          </w:p>
        </w:tc>
        <w:tc>
          <w:tcPr>
            <w:tcW w:w="2365" w:type="dxa"/>
            <w:vAlign w:val="top"/>
          </w:tcPr>
          <w:p>
            <w:pPr>
              <w:spacing w:before="119" w:line="185" w:lineRule="auto"/>
              <w:ind w:firstLine="527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</w:rPr>
              <w:t>领队说明会</w:t>
            </w:r>
          </w:p>
        </w:tc>
        <w:tc>
          <w:tcPr>
            <w:tcW w:w="3255" w:type="dxa"/>
            <w:vAlign w:val="top"/>
          </w:tcPr>
          <w:p>
            <w:pPr>
              <w:spacing w:before="119" w:line="185" w:lineRule="auto"/>
              <w:ind w:firstLine="151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</w:rPr>
              <w:t>常信院软件与大数据学院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38" w:type="dxa"/>
            <w:vAlign w:val="top"/>
          </w:tcPr>
          <w:p>
            <w:pPr>
              <w:spacing w:before="120" w:line="185" w:lineRule="auto"/>
              <w:ind w:firstLine="18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23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</w:rPr>
              <w:t>日</w:t>
            </w:r>
          </w:p>
        </w:tc>
        <w:tc>
          <w:tcPr>
            <w:tcW w:w="1806" w:type="dxa"/>
            <w:vAlign w:val="top"/>
          </w:tcPr>
          <w:p>
            <w:pPr>
              <w:spacing w:before="183" w:line="180" w:lineRule="auto"/>
              <w:ind w:firstLine="35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7:00-21:30</w:t>
            </w:r>
          </w:p>
        </w:tc>
        <w:tc>
          <w:tcPr>
            <w:tcW w:w="2365" w:type="dxa"/>
            <w:vAlign w:val="top"/>
          </w:tcPr>
          <w:p>
            <w:pPr>
              <w:spacing w:before="120" w:line="185" w:lineRule="auto"/>
              <w:ind w:firstLine="68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</w:rPr>
              <w:t>实操竞赛</w:t>
            </w:r>
          </w:p>
        </w:tc>
        <w:tc>
          <w:tcPr>
            <w:tcW w:w="3255" w:type="dxa"/>
            <w:vAlign w:val="top"/>
          </w:tcPr>
          <w:p>
            <w:pPr>
              <w:spacing w:before="120" w:line="185" w:lineRule="auto"/>
              <w:ind w:firstLine="151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</w:rPr>
              <w:t>常信院软件与大数据学院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638" w:type="dxa"/>
            <w:vAlign w:val="top"/>
          </w:tcPr>
          <w:p>
            <w:pPr>
              <w:spacing w:before="121" w:line="185" w:lineRule="auto"/>
              <w:ind w:firstLine="18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24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</w:rPr>
              <w:t>日</w:t>
            </w:r>
          </w:p>
        </w:tc>
        <w:tc>
          <w:tcPr>
            <w:tcW w:w="1806" w:type="dxa"/>
            <w:vAlign w:val="top"/>
          </w:tcPr>
          <w:p>
            <w:pPr>
              <w:spacing w:before="184" w:line="180" w:lineRule="auto"/>
              <w:ind w:firstLine="35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9:30-</w:t>
            </w:r>
            <w:r>
              <w:rPr>
                <w:rFonts w:ascii="Times New Roman" w:hAnsi="Times New Roman" w:eastAsia="Times New Roman" w:cs="Times New Roman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10:30</w:t>
            </w:r>
          </w:p>
        </w:tc>
        <w:tc>
          <w:tcPr>
            <w:tcW w:w="2365" w:type="dxa"/>
            <w:vAlign w:val="top"/>
          </w:tcPr>
          <w:p>
            <w:pPr>
              <w:spacing w:before="121" w:line="185" w:lineRule="auto"/>
              <w:ind w:firstLine="84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8"/>
                <w:szCs w:val="28"/>
              </w:rPr>
              <w:t>闭幕式</w:t>
            </w:r>
          </w:p>
        </w:tc>
        <w:tc>
          <w:tcPr>
            <w:tcW w:w="3255" w:type="dxa"/>
            <w:vAlign w:val="top"/>
          </w:tcPr>
          <w:p>
            <w:pPr>
              <w:spacing w:before="121" w:line="185" w:lineRule="auto"/>
              <w:ind w:firstLine="151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常信院行政楼</w:t>
            </w:r>
            <w:r>
              <w:rPr>
                <w:rFonts w:ascii="方正黑体_GBK" w:hAnsi="方正黑体_GBK" w:eastAsia="方正黑体_GBK" w:cs="方正黑体_GBK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403</w:t>
            </w:r>
            <w:r>
              <w:rPr>
                <w:rFonts w:ascii="Times New Roman" w:hAnsi="Times New Roman" w:eastAsia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会议室</w:t>
            </w:r>
          </w:p>
        </w:tc>
      </w:tr>
    </w:tbl>
    <w:p>
      <w:pPr>
        <w:spacing w:before="194" w:line="180" w:lineRule="auto"/>
        <w:ind w:firstLine="77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注：以上日程安排如有调整，另行通知。</w:t>
      </w:r>
    </w:p>
    <w:p>
      <w:pPr>
        <w:spacing w:before="226" w:line="184" w:lineRule="auto"/>
        <w:ind w:firstLine="76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五、选拔规则</w:t>
      </w:r>
    </w:p>
    <w:p>
      <w:pPr>
        <w:spacing w:before="238" w:line="243" w:lineRule="auto"/>
        <w:ind w:left="148" w:right="73"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竞赛内容包含理论竞赛和实操竞赛两部分。通过理论竞赛，</w:t>
      </w:r>
      <w:r>
        <w:rPr>
          <w:rFonts w:ascii="方正黑体_GBK" w:hAnsi="方正黑体_GBK" w:eastAsia="方正黑体_GBK" w:cs="方正黑体_GBK"/>
          <w:spacing w:val="9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两个组别分别选拔不超过</w:t>
      </w:r>
      <w:r>
        <w:rPr>
          <w:rFonts w:ascii="方正黑体_GBK" w:hAnsi="方正黑体_GBK" w:eastAsia="方正黑体_GBK" w:cs="方正黑体_GBK"/>
          <w:spacing w:val="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18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个参赛队参加实操竞赛。</w:t>
      </w:r>
    </w:p>
    <w:p>
      <w:pPr>
        <w:spacing w:before="188" w:line="307" w:lineRule="auto"/>
        <w:ind w:left="132" w:right="54" w:firstLine="638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理论竞赛满分为</w:t>
      </w:r>
      <w:r>
        <w:rPr>
          <w:rFonts w:ascii="方正黑体_GBK" w:hAnsi="方正黑体_GBK" w:eastAsia="方正黑体_GBK" w:cs="方正黑体_GBK"/>
          <w:spacing w:val="9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100</w:t>
      </w:r>
      <w:r>
        <w:rPr>
          <w:rFonts w:ascii="Times New Roman" w:hAnsi="Times New Roman" w:eastAsia="Times New Roman" w:cs="Times New Roman"/>
          <w:spacing w:val="77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分，按</w:t>
      </w:r>
      <w:r>
        <w:rPr>
          <w:rFonts w:ascii="方正黑体_GBK" w:hAnsi="方正黑体_GBK" w:eastAsia="方正黑体_GBK" w:cs="方正黑体_GBK"/>
          <w:spacing w:val="7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20%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的比例折算计入竞赛总成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绩。赛题均为客观题，</w:t>
      </w:r>
      <w:r>
        <w:rPr>
          <w:rFonts w:ascii="方正黑体_GBK" w:hAnsi="方正黑体_GBK" w:eastAsia="方正黑体_GBK" w:cs="方正黑体_GBK"/>
          <w:spacing w:val="23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采用机考方式实现。实操竞赛满分为</w:t>
      </w:r>
      <w:r>
        <w:rPr>
          <w:rFonts w:ascii="方正黑体_GBK" w:hAnsi="方正黑体_GBK" w:eastAsia="方正黑体_GBK" w:cs="方正黑体_GBK"/>
          <w:spacing w:val="3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100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分，按</w:t>
      </w:r>
      <w:r>
        <w:rPr>
          <w:rFonts w:ascii="方正黑体_GBK" w:hAnsi="方正黑体_GBK" w:eastAsia="方正黑体_GBK" w:cs="方正黑体_GBK"/>
          <w:spacing w:val="3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80%</w:t>
      </w:r>
      <w:r>
        <w:rPr>
          <w:rFonts w:ascii="方正黑体_GBK" w:hAnsi="方正黑体_GBK" w:eastAsia="方正黑体_GBK" w:cs="方正黑体_GBK"/>
          <w:spacing w:val="-7"/>
          <w:sz w:val="32"/>
          <w:szCs w:val="32"/>
        </w:rPr>
        <w:t>的比例折算计入竞赛总成绩。折算后的理论竞赛成绩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与实操竞赛成绩相加得出参赛选手竞赛总成绩，满分为</w:t>
      </w:r>
      <w:r>
        <w:rPr>
          <w:rFonts w:ascii="方正黑体_GBK" w:hAnsi="方正黑体_GBK" w:eastAsia="方正黑体_GBK" w:cs="方正黑体_GBK"/>
          <w:spacing w:val="3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100</w:t>
      </w:r>
      <w:r>
        <w:rPr>
          <w:rFonts w:ascii="Times New Roman" w:hAnsi="Times New Roman" w:eastAsia="Times New Roman" w:cs="Times New Roman"/>
          <w:spacing w:val="17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分。</w:t>
      </w:r>
    </w:p>
    <w:p>
      <w:pPr>
        <w:spacing w:before="2" w:line="202" w:lineRule="auto"/>
        <w:ind w:firstLine="77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六、命题原则</w:t>
      </w:r>
    </w:p>
    <w:p>
      <w:pPr>
        <w:spacing w:before="162" w:line="307" w:lineRule="auto"/>
        <w:ind w:left="134" w:right="124" w:firstLine="64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大赛命题按照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“2021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年全国工业和信息化技术技能大赛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——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工业大数据算法技术技能赛项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”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全国总决赛命题方案进行。在命</w:t>
      </w:r>
      <w:r>
        <w:rPr>
          <w:rFonts w:ascii="方正黑体_GBK" w:hAnsi="方正黑体_GBK" w:eastAsia="方正黑体_GBK" w:cs="方正黑体_GBK"/>
          <w:spacing w:val="13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题方向上，</w:t>
      </w:r>
      <w:r>
        <w:rPr>
          <w:rFonts w:ascii="方正黑体_GBK" w:hAnsi="方正黑体_GBK" w:eastAsia="方正黑体_GBK" w:cs="方正黑体_GBK"/>
          <w:spacing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聚焦新一代信息技术与制造技术深度融合领域，</w:t>
      </w:r>
      <w:r>
        <w:rPr>
          <w:rFonts w:ascii="方正黑体_GBK" w:hAnsi="方正黑体_GBK" w:eastAsia="方正黑体_GBK" w:cs="方正黑体_GBK"/>
          <w:spacing w:val="13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以解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决工业大数据应用实际需求为命题方向，</w:t>
      </w:r>
      <w:r>
        <w:rPr>
          <w:rFonts w:ascii="方正黑体_GBK" w:hAnsi="方正黑体_GBK" w:eastAsia="方正黑体_GBK" w:cs="方正黑体_GBK"/>
          <w:spacing w:val="24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设置算法赛题。</w:t>
      </w:r>
    </w:p>
    <w:p>
      <w:pPr>
        <w:spacing w:before="6" w:line="279" w:lineRule="auto"/>
        <w:ind w:left="130" w:firstLine="64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在考核重点上，</w:t>
      </w:r>
      <w:r>
        <w:rPr>
          <w:rFonts w:ascii="方正黑体_GBK" w:hAnsi="方正黑体_GBK" w:eastAsia="方正黑体_GBK" w:cs="方正黑体_GBK"/>
          <w:spacing w:val="96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考核工业大数据算法等基本技能的同时，</w:t>
      </w:r>
      <w:r>
        <w:rPr>
          <w:rFonts w:ascii="方正黑体_GBK" w:hAnsi="方正黑体_GBK" w:eastAsia="方正黑体_GBK" w:cs="方正黑体_GBK"/>
          <w:spacing w:val="86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9"/>
          <w:sz w:val="32"/>
          <w:szCs w:val="32"/>
        </w:rPr>
        <w:t>重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点突出企业所需专业技能及新技术应用。重点考察参赛选手构建</w:t>
      </w:r>
      <w:r>
        <w:rPr>
          <w:rFonts w:ascii="方正黑体_GBK" w:hAnsi="方正黑体_GBK" w:eastAsia="方正黑体_GBK" w:cs="方正黑体_GBK"/>
          <w:spacing w:val="2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大数据算法模型实现问题解析、数据处理、特征工程、模型构建、</w:t>
      </w:r>
      <w:r>
        <w:rPr>
          <w:rFonts w:ascii="方正黑体_GBK" w:hAnsi="方正黑体_GBK" w:eastAsia="方正黑体_GBK" w:cs="方正黑体_GBK"/>
          <w:spacing w:val="2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训练优化的能力和技术水平，</w:t>
      </w:r>
      <w:r>
        <w:rPr>
          <w:rFonts w:ascii="方正黑体_GBK" w:hAnsi="方正黑体_GBK" w:eastAsia="方正黑体_GBK" w:cs="方正黑体_GBK"/>
          <w:spacing w:val="11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以及对数控系统、智能线控制系统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机理的掌握程度。</w:t>
      </w:r>
    </w:p>
    <w:p>
      <w:pPr>
        <w:sectPr>
          <w:footerReference r:id="rId25" w:type="default"/>
          <w:pgSz w:w="11907" w:h="16839"/>
          <w:pgMar w:top="1431" w:right="1399" w:bottom="1250" w:left="1418" w:header="0" w:footer="1057" w:gutter="0"/>
          <w:cols w:space="720" w:num="1"/>
        </w:sectPr>
      </w:pPr>
    </w:p>
    <w:p>
      <w:pPr>
        <w:spacing w:before="192" w:line="184" w:lineRule="auto"/>
        <w:ind w:firstLine="63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七、考核范围</w:t>
      </w:r>
    </w:p>
    <w:p>
      <w:pPr>
        <w:spacing w:before="242" w:line="180" w:lineRule="auto"/>
        <w:ind w:firstLine="61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（一）理论知识竞赛</w:t>
      </w:r>
    </w:p>
    <w:p>
      <w:pPr>
        <w:spacing w:before="233" w:line="184" w:lineRule="auto"/>
        <w:ind w:firstLine="64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pacing w:val="9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6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赛题范围</w:t>
      </w:r>
    </w:p>
    <w:p>
      <w:pPr>
        <w:spacing w:before="229" w:line="302" w:lineRule="auto"/>
        <w:ind w:left="6" w:right="132" w:firstLine="67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以工业大数据及工业人工智能算法应用技术和知识为主，</w:t>
      </w:r>
      <w:r>
        <w:rPr>
          <w:rFonts w:ascii="方正黑体_GBK" w:hAnsi="方正黑体_GBK" w:eastAsia="方正黑体_GBK" w:cs="方正黑体_GBK"/>
          <w:spacing w:val="23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数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控机床和数控系统等相关知识技能为辅。</w:t>
      </w:r>
    </w:p>
    <w:p>
      <w:pPr>
        <w:spacing w:before="2" w:line="202" w:lineRule="auto"/>
        <w:ind w:firstLine="61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（</w:t>
      </w:r>
      <w:r>
        <w:rPr>
          <w:rFonts w:ascii="方正黑体_GBK" w:hAnsi="方正黑体_GBK" w:eastAsia="方正黑体_GBK" w:cs="方正黑体_GBK"/>
          <w:spacing w:val="-3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1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）工业大数据</w:t>
      </w:r>
    </w:p>
    <w:p>
      <w:pPr>
        <w:spacing w:before="192" w:line="303" w:lineRule="auto"/>
        <w:ind w:left="1" w:firstLine="64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工业大数据平台架构（数据架构、数据技术架构、应用平台</w:t>
      </w:r>
      <w:r>
        <w:rPr>
          <w:rFonts w:ascii="方正黑体_GBK" w:hAnsi="方正黑体_GBK" w:eastAsia="方正黑体_GBK" w:cs="方正黑体_GBK"/>
          <w:spacing w:val="7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架构）、数据分析概述、数据收集与导入、数据的清洗与预处理、</w:t>
      </w:r>
      <w:r>
        <w:rPr>
          <w:rFonts w:ascii="方正黑体_GBK" w:hAnsi="方正黑体_GBK" w:eastAsia="方正黑体_GBK" w:cs="方正黑体_GBK"/>
          <w:spacing w:val="2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数据挖掘基础、主成分分析、分类器与决策树、聚类思想与建模，</w:t>
      </w:r>
      <w:r>
        <w:rPr>
          <w:rFonts w:ascii="方正黑体_GBK" w:hAnsi="方正黑体_GBK" w:eastAsia="方正黑体_GBK" w:cs="方正黑体_GBK"/>
          <w:spacing w:val="1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工业相机选取与标定、机器视觉数据采集、物体特征检测与识别、</w:t>
      </w:r>
      <w:r>
        <w:rPr>
          <w:rFonts w:ascii="方正黑体_GBK" w:hAnsi="方正黑体_GBK" w:eastAsia="方正黑体_GBK" w:cs="方正黑体_GBK"/>
          <w:spacing w:val="23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机器视觉系统构建。</w:t>
      </w:r>
    </w:p>
    <w:p>
      <w:pPr>
        <w:spacing w:line="202" w:lineRule="auto"/>
        <w:ind w:firstLine="61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2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）工业人工智能算法</w:t>
      </w:r>
    </w:p>
    <w:p>
      <w:pPr>
        <w:spacing w:before="196" w:line="303" w:lineRule="auto"/>
        <w:ind w:right="129" w:firstLine="65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6"/>
          <w:sz w:val="32"/>
          <w:szCs w:val="32"/>
        </w:rPr>
        <w:t>神经网络思想与建模、深度学习基础、工业人工智能算法的</w:t>
      </w:r>
      <w:r>
        <w:rPr>
          <w:rFonts w:ascii="方正黑体_GBK" w:hAnsi="方正黑体_GBK" w:eastAsia="方正黑体_GBK" w:cs="方正黑体_GBK"/>
          <w:spacing w:val="1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选择与应用，</w:t>
      </w:r>
      <w:r>
        <w:rPr>
          <w:rFonts w:ascii="方正黑体_GBK" w:hAnsi="方正黑体_GBK" w:eastAsia="方正黑体_GBK" w:cs="方正黑体_GBK"/>
          <w:spacing w:val="85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机器视觉理论基础与框架、图像分析基础和图像变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换、图像预处理、边缘检测与轮廓表示。</w:t>
      </w:r>
    </w:p>
    <w:p>
      <w:pPr>
        <w:spacing w:before="1" w:line="204" w:lineRule="auto"/>
        <w:ind w:firstLine="61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3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）数控机床和数控系统</w:t>
      </w:r>
    </w:p>
    <w:p>
      <w:pPr>
        <w:spacing w:before="191" w:line="243" w:lineRule="auto"/>
        <w:ind w:left="1" w:firstLine="64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3"/>
          <w:sz w:val="32"/>
          <w:szCs w:val="32"/>
        </w:rPr>
        <w:t>数控机床基础知识、机床精度影响因素、数控系统基础知识、</w:t>
      </w:r>
      <w:r>
        <w:rPr>
          <w:rFonts w:ascii="方正黑体_GBK" w:hAnsi="方正黑体_GBK" w:eastAsia="方正黑体_GBK" w:cs="方正黑体_GBK"/>
          <w:spacing w:val="19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</w:rPr>
        <w:t>机电一体化基础、可编程控制器基础。</w:t>
      </w:r>
    </w:p>
    <w:p>
      <w:pPr>
        <w:spacing w:before="231" w:line="184" w:lineRule="auto"/>
        <w:ind w:firstLine="63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赛题类型</w:t>
      </w:r>
    </w:p>
    <w:p>
      <w:pPr>
        <w:spacing w:before="231" w:line="184" w:lineRule="auto"/>
        <w:ind w:firstLine="64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赛题分为三种类型：单项选择题、多项选择题和判断题。</w:t>
      </w:r>
    </w:p>
    <w:p>
      <w:pPr>
        <w:spacing w:before="232" w:line="184" w:lineRule="auto"/>
        <w:ind w:firstLine="63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32"/>
          <w:szCs w:val="32"/>
        </w:rPr>
        <w:t>3.</w:t>
      </w:r>
      <w:r>
        <w:rPr>
          <w:rFonts w:ascii="Times New Roman" w:hAnsi="Times New Roman" w:eastAsia="Times New Roman" w:cs="Times New Roman"/>
          <w:spacing w:val="17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6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竞赛时间</w:t>
      </w:r>
    </w:p>
    <w:p>
      <w:pPr>
        <w:spacing w:before="232" w:line="184" w:lineRule="auto"/>
        <w:ind w:firstLine="64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9"/>
          <w:sz w:val="32"/>
          <w:szCs w:val="32"/>
        </w:rPr>
        <w:t>理论竞赛时间为</w:t>
      </w:r>
      <w:r>
        <w:rPr>
          <w:rFonts w:ascii="方正黑体_GBK" w:hAnsi="方正黑体_GBK" w:eastAsia="方正黑体_GBK" w:cs="方正黑体_GBK"/>
          <w:spacing w:val="2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28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9"/>
          <w:sz w:val="32"/>
          <w:szCs w:val="32"/>
        </w:rPr>
        <w:t>小时。</w:t>
      </w:r>
    </w:p>
    <w:p>
      <w:pPr>
        <w:spacing w:before="229" w:line="184" w:lineRule="auto"/>
        <w:ind w:firstLine="63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32"/>
          <w:szCs w:val="32"/>
        </w:rPr>
        <w:t>4.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命题方式</w:t>
      </w:r>
    </w:p>
    <w:p>
      <w:pPr>
        <w:sectPr>
          <w:footerReference r:id="rId26" w:type="default"/>
          <w:pgSz w:w="11907" w:h="16839"/>
          <w:pgMar w:top="1431" w:right="1401" w:bottom="1250" w:left="1545" w:header="0" w:footer="1057" w:gutter="0"/>
          <w:cols w:space="720" w:num="1"/>
        </w:sectPr>
      </w:pPr>
    </w:p>
    <w:p>
      <w:pPr>
        <w:spacing w:before="197" w:line="184" w:lineRule="auto"/>
        <w:ind w:firstLine="683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由大赛组委会组织专家组统一命题。</w:t>
      </w:r>
    </w:p>
    <w:p>
      <w:pPr>
        <w:spacing w:before="231" w:line="184" w:lineRule="auto"/>
        <w:ind w:firstLine="63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32"/>
          <w:szCs w:val="32"/>
        </w:rPr>
        <w:t>5.</w:t>
      </w:r>
      <w:r>
        <w:rPr>
          <w:rFonts w:ascii="Times New Roman" w:hAnsi="Times New Roman" w:eastAsia="Times New Roman" w:cs="Times New Roman"/>
          <w:spacing w:val="11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考试方式</w:t>
      </w:r>
    </w:p>
    <w:p>
      <w:pPr>
        <w:spacing w:before="231" w:line="184" w:lineRule="auto"/>
        <w:ind w:firstLine="64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采用笔试或计算机考试。</w:t>
      </w:r>
    </w:p>
    <w:p>
      <w:pPr>
        <w:spacing w:before="237" w:line="180" w:lineRule="auto"/>
        <w:ind w:firstLine="607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>（二）实际操作竞赛</w:t>
      </w:r>
    </w:p>
    <w:p>
      <w:pPr>
        <w:spacing w:before="230" w:line="303" w:lineRule="auto"/>
        <w:ind w:left="1" w:firstLine="638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7"/>
          <w:sz w:val="32"/>
          <w:szCs w:val="32"/>
        </w:rPr>
        <w:t>本赛项的实际操作竞赛突出工业大数据算法在工业生产中</w:t>
      </w:r>
      <w:r>
        <w:rPr>
          <w:rFonts w:ascii="方正黑体_GBK" w:hAnsi="方正黑体_GBK" w:eastAsia="方正黑体_GBK" w:cs="方正黑体_GBK"/>
          <w:spacing w:val="5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9"/>
          <w:sz w:val="32"/>
          <w:szCs w:val="32"/>
        </w:rPr>
        <w:t>的应用，</w:t>
      </w:r>
      <w:r>
        <w:rPr>
          <w:rFonts w:ascii="方正黑体_GBK" w:hAnsi="方正黑体_GBK" w:eastAsia="方正黑体_GBK" w:cs="方正黑体_GBK"/>
          <w:spacing w:val="24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9"/>
          <w:sz w:val="32"/>
          <w:szCs w:val="32"/>
        </w:rPr>
        <w:t>针对以数控机床为代表的智能装备的加工精度稳定性问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题，通过大数据及人工智能算法，实现数控机床的误差实时补偿。</w:t>
      </w:r>
    </w:p>
    <w:p>
      <w:pPr>
        <w:spacing w:before="1" w:line="263" w:lineRule="auto"/>
        <w:ind w:right="121" w:firstLine="65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6"/>
          <w:sz w:val="32"/>
          <w:szCs w:val="32"/>
        </w:rPr>
        <w:t>实际操作竞赛以考核工业大数据及工业人工智能算法应用</w:t>
      </w:r>
      <w:r>
        <w:rPr>
          <w:rFonts w:ascii="方正黑体_GBK" w:hAnsi="方正黑体_GBK" w:eastAsia="方正黑体_GBK" w:cs="方正黑体_GBK"/>
          <w:spacing w:val="19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技术技能为主，</w:t>
      </w:r>
      <w:r>
        <w:rPr>
          <w:rFonts w:ascii="方正黑体_GBK" w:hAnsi="方正黑体_GBK" w:eastAsia="方正黑体_GBK" w:cs="方正黑体_GBK"/>
          <w:spacing w:val="10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2"/>
          <w:sz w:val="32"/>
          <w:szCs w:val="32"/>
        </w:rPr>
        <w:t>包括视觉数据采集、云平台使用、算法训练及优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</w:rPr>
        <w:t>化以及安全文明竞赛等在实际操作竞赛考查。</w:t>
      </w:r>
    </w:p>
    <w:p>
      <w:pPr>
        <w:spacing w:before="229" w:line="184" w:lineRule="auto"/>
        <w:ind w:firstLine="64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pacing w:val="20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6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竞赛范围与内容</w:t>
      </w:r>
    </w:p>
    <w:p>
      <w:pPr>
        <w:spacing w:before="232" w:line="273" w:lineRule="auto"/>
        <w:ind w:right="123" w:firstLine="65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为全面考查参赛选手的职业综合素质和技术技能水平，</w:t>
      </w:r>
      <w:r>
        <w:rPr>
          <w:rFonts w:ascii="方正黑体_GBK" w:hAnsi="方正黑体_GBK" w:eastAsia="方正黑体_GBK" w:cs="方正黑体_GBK"/>
          <w:spacing w:val="23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0"/>
          <w:sz w:val="32"/>
          <w:szCs w:val="32"/>
        </w:rPr>
        <w:t>实际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3"/>
          <w:sz w:val="32"/>
          <w:szCs w:val="32"/>
        </w:rPr>
        <w:t>技能操作竞赛分为</w:t>
      </w:r>
      <w:r>
        <w:rPr>
          <w:rFonts w:ascii="方正黑体_GBK" w:hAnsi="方正黑体_GBK" w:eastAsia="方正黑体_GBK" w:cs="方正黑体_GBK"/>
          <w:spacing w:val="1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8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3"/>
          <w:sz w:val="32"/>
          <w:szCs w:val="32"/>
        </w:rPr>
        <w:t>个环节：</w:t>
      </w:r>
      <w:r>
        <w:rPr>
          <w:rFonts w:ascii="方正黑体_GBK" w:hAnsi="方正黑体_GBK" w:eastAsia="方正黑体_GBK" w:cs="方正黑体_GBK"/>
          <w:spacing w:val="3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13"/>
          <w:sz w:val="32"/>
          <w:szCs w:val="32"/>
        </w:rPr>
        <w:t>硬件设备搭建、云平台搭建、训练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数据样本采集、工业视觉模型训练与部署、智能误差补偿算法模</w:t>
      </w:r>
      <w:r>
        <w:rPr>
          <w:rFonts w:ascii="方正黑体_GBK" w:hAnsi="方正黑体_GBK" w:eastAsia="方正黑体_GBK" w:cs="方正黑体_GBK"/>
          <w:spacing w:val="2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型训练与部署和模拟生产验证。</w:t>
      </w:r>
    </w:p>
    <w:p>
      <w:pPr>
        <w:spacing w:before="232" w:line="184" w:lineRule="auto"/>
        <w:ind w:firstLine="63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8"/>
          <w:w w:val="99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30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8"/>
          <w:w w:val="99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比赛时间</w:t>
      </w:r>
    </w:p>
    <w:p>
      <w:pPr>
        <w:spacing w:before="229" w:line="184" w:lineRule="auto"/>
        <w:ind w:firstLine="655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8"/>
          <w:sz w:val="32"/>
          <w:szCs w:val="32"/>
        </w:rPr>
        <w:t>实操比赛时间为</w:t>
      </w:r>
      <w:r>
        <w:rPr>
          <w:rFonts w:ascii="方正黑体_GBK" w:hAnsi="方正黑体_GBK" w:eastAsia="方正黑体_GBK" w:cs="方正黑体_GBK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28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8"/>
          <w:sz w:val="32"/>
          <w:szCs w:val="32"/>
        </w:rPr>
        <w:t>小时。</w:t>
      </w:r>
    </w:p>
    <w:p>
      <w:pPr>
        <w:spacing w:before="231" w:line="184" w:lineRule="auto"/>
        <w:ind w:firstLine="62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32"/>
          <w:szCs w:val="32"/>
        </w:rPr>
        <w:t>3.</w:t>
      </w:r>
      <w:r>
        <w:rPr>
          <w:rFonts w:ascii="Times New Roman" w:hAnsi="Times New Roman" w:eastAsia="Times New Roman" w:cs="Times New Roman"/>
          <w:spacing w:val="8"/>
          <w:w w:val="101"/>
          <w:sz w:val="32"/>
          <w:szCs w:val="32"/>
        </w:rPr>
        <w:t xml:space="preserve">  </w:t>
      </w:r>
      <w:r>
        <w:rPr>
          <w:rFonts w:ascii="方正黑体_GBK" w:hAnsi="方正黑体_GBK" w:eastAsia="方正黑体_GBK" w:cs="方正黑体_GBK"/>
          <w:spacing w:val="-3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命题方式</w:t>
      </w:r>
    </w:p>
    <w:p>
      <w:pPr>
        <w:spacing w:before="232" w:line="184" w:lineRule="auto"/>
        <w:ind w:firstLine="68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sz w:val="32"/>
          <w:szCs w:val="32"/>
        </w:rPr>
        <w:t>由大赛组委会组织专家组统一命题。</w:t>
      </w:r>
    </w:p>
    <w:p>
      <w:pPr>
        <w:sectPr>
          <w:footerReference r:id="rId27" w:type="default"/>
          <w:pgSz w:w="11907" w:h="16839"/>
          <w:pgMar w:top="1431" w:right="1409" w:bottom="1250" w:left="1549" w:header="0" w:footer="1057" w:gutter="0"/>
          <w:cols w:space="720" w:num="1"/>
        </w:sectPr>
      </w:pPr>
    </w:p>
    <w:p>
      <w:pPr>
        <w:spacing w:before="192" w:line="184" w:lineRule="auto"/>
        <w:ind w:firstLine="558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1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pacing w:val="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6</w:t>
      </w:r>
    </w:p>
    <w:p>
      <w:pPr>
        <w:spacing w:line="285" w:lineRule="auto"/>
        <w:rPr>
          <w:rFonts w:ascii="Times New Roman"/>
          <w:sz w:val="21"/>
        </w:rPr>
      </w:pPr>
    </w:p>
    <w:p>
      <w:pPr>
        <w:spacing w:line="285" w:lineRule="auto"/>
        <w:rPr>
          <w:rFonts w:ascii="Times New Roman"/>
          <w:sz w:val="21"/>
        </w:rPr>
      </w:pPr>
    </w:p>
    <w:p>
      <w:pPr>
        <w:spacing w:before="117" w:line="239" w:lineRule="auto"/>
        <w:ind w:left="3519" w:right="562" w:hanging="2941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>2021</w:t>
      </w:r>
      <w:r>
        <w:rPr>
          <w:rFonts w:ascii="Times New Roman" w:hAnsi="Times New Roman" w:eastAsia="Times New Roman" w:cs="Times New Roman"/>
          <w:spacing w:val="36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年江苏省工业机器人系统运维员（工业机器人技术应用）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1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技术技能大赛报名表</w:t>
      </w:r>
    </w:p>
    <w:p>
      <w:pPr>
        <w:spacing w:line="68" w:lineRule="exact"/>
      </w:pPr>
    </w:p>
    <w:tbl>
      <w:tblPr>
        <w:tblStyle w:val="4"/>
        <w:tblW w:w="98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2247"/>
        <w:gridCol w:w="849"/>
        <w:gridCol w:w="141"/>
        <w:gridCol w:w="850"/>
        <w:gridCol w:w="1021"/>
        <w:gridCol w:w="1529"/>
        <w:gridCol w:w="19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67" w:type="dxa"/>
            <w:vAlign w:val="top"/>
          </w:tcPr>
          <w:p>
            <w:pPr>
              <w:spacing w:before="99" w:line="185" w:lineRule="auto"/>
              <w:ind w:firstLine="155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单位名称</w:t>
            </w:r>
          </w:p>
        </w:tc>
        <w:tc>
          <w:tcPr>
            <w:tcW w:w="4087" w:type="dxa"/>
            <w:gridSpan w:val="4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1" w:type="dxa"/>
            <w:vAlign w:val="top"/>
          </w:tcPr>
          <w:p>
            <w:pPr>
              <w:spacing w:before="99" w:line="185" w:lineRule="auto"/>
              <w:ind w:firstLine="283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组别</w:t>
            </w:r>
          </w:p>
        </w:tc>
        <w:tc>
          <w:tcPr>
            <w:tcW w:w="3517" w:type="dxa"/>
            <w:gridSpan w:val="2"/>
            <w:vAlign w:val="top"/>
          </w:tcPr>
          <w:p>
            <w:pPr>
              <w:spacing w:before="99" w:line="185" w:lineRule="auto"/>
              <w:ind w:firstLine="272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□职工组</w:t>
            </w:r>
            <w:r>
              <w:rPr>
                <w:rFonts w:ascii="方正黑体_GBK" w:hAnsi="方正黑体_GBK" w:eastAsia="方正黑体_GBK" w:cs="方正黑体_GBK"/>
                <w:spacing w:val="5"/>
                <w:w w:val="101"/>
                <w:sz w:val="24"/>
                <w:szCs w:val="24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□教师组□学生组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7904" w:type="dxa"/>
            <w:gridSpan w:val="7"/>
            <w:vAlign w:val="top"/>
          </w:tcPr>
          <w:p>
            <w:pPr>
              <w:spacing w:before="99" w:line="185" w:lineRule="auto"/>
              <w:ind w:firstLine="347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领队信息</w:t>
            </w:r>
          </w:p>
        </w:tc>
        <w:tc>
          <w:tcPr>
            <w:tcW w:w="19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  <w:p>
            <w:pPr>
              <w:rPr>
                <w:rFonts w:ascii="Times New Roman"/>
                <w:sz w:val="21"/>
              </w:rPr>
            </w:pPr>
          </w:p>
          <w:p>
            <w:pPr>
              <w:rPr>
                <w:rFonts w:ascii="Times New Roman"/>
                <w:sz w:val="21"/>
              </w:rPr>
            </w:pPr>
          </w:p>
          <w:p>
            <w:pPr>
              <w:spacing w:before="88" w:line="185" w:lineRule="auto"/>
              <w:ind w:firstLine="54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67" w:type="dxa"/>
            <w:vAlign w:val="top"/>
          </w:tcPr>
          <w:p>
            <w:pPr>
              <w:spacing w:before="98" w:line="185" w:lineRule="auto"/>
              <w:ind w:firstLine="391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spacing w:before="98" w:line="185" w:lineRule="auto"/>
              <w:ind w:firstLine="271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1" w:type="dxa"/>
            <w:vAlign w:val="top"/>
          </w:tcPr>
          <w:p>
            <w:pPr>
              <w:spacing w:before="98" w:line="185" w:lineRule="auto"/>
              <w:ind w:firstLine="303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民族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67" w:type="dxa"/>
            <w:vAlign w:val="top"/>
          </w:tcPr>
          <w:p>
            <w:pPr>
              <w:spacing w:before="98" w:line="185" w:lineRule="auto"/>
              <w:ind w:firstLine="395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手机</w:t>
            </w: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0" w:type="dxa"/>
            <w:gridSpan w:val="3"/>
            <w:vAlign w:val="top"/>
          </w:tcPr>
          <w:p>
            <w:pPr>
              <w:spacing w:before="98" w:line="185" w:lineRule="auto"/>
              <w:ind w:firstLine="475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电子邮箱</w:t>
            </w:r>
          </w:p>
        </w:tc>
        <w:tc>
          <w:tcPr>
            <w:tcW w:w="2550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67" w:type="dxa"/>
            <w:vAlign w:val="top"/>
          </w:tcPr>
          <w:p>
            <w:pPr>
              <w:spacing w:before="98" w:line="185" w:lineRule="auto"/>
              <w:ind w:firstLine="15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身份证号</w:t>
            </w:r>
          </w:p>
        </w:tc>
        <w:tc>
          <w:tcPr>
            <w:tcW w:w="6637" w:type="dxa"/>
            <w:gridSpan w:val="6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904" w:type="dxa"/>
            <w:gridSpan w:val="7"/>
            <w:vAlign w:val="top"/>
          </w:tcPr>
          <w:p>
            <w:pPr>
              <w:spacing w:before="103" w:line="185" w:lineRule="auto"/>
              <w:ind w:firstLine="347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教练信息</w:t>
            </w:r>
          </w:p>
        </w:tc>
        <w:tc>
          <w:tcPr>
            <w:tcW w:w="198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Times New Roman"/>
                <w:sz w:val="21"/>
              </w:rPr>
            </w:pPr>
          </w:p>
          <w:p>
            <w:pPr>
              <w:spacing w:line="242" w:lineRule="auto"/>
              <w:rPr>
                <w:rFonts w:ascii="Times New Roman"/>
                <w:sz w:val="21"/>
              </w:rPr>
            </w:pPr>
          </w:p>
          <w:p>
            <w:pPr>
              <w:spacing w:line="242" w:lineRule="auto"/>
              <w:rPr>
                <w:rFonts w:ascii="Times New Roman"/>
                <w:sz w:val="21"/>
              </w:rPr>
            </w:pPr>
          </w:p>
          <w:p>
            <w:pPr>
              <w:spacing w:before="88" w:line="185" w:lineRule="auto"/>
              <w:ind w:firstLine="54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67" w:type="dxa"/>
            <w:vAlign w:val="top"/>
          </w:tcPr>
          <w:p>
            <w:pPr>
              <w:spacing w:before="98" w:line="185" w:lineRule="auto"/>
              <w:ind w:firstLine="406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spacing w:before="98" w:line="185" w:lineRule="auto"/>
              <w:ind w:firstLine="261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1" w:type="dxa"/>
            <w:vAlign w:val="top"/>
          </w:tcPr>
          <w:p>
            <w:pPr>
              <w:spacing w:before="98" w:line="185" w:lineRule="auto"/>
              <w:ind w:firstLine="303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民族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67" w:type="dxa"/>
            <w:vAlign w:val="top"/>
          </w:tcPr>
          <w:p>
            <w:pPr>
              <w:spacing w:before="99" w:line="185" w:lineRule="auto"/>
              <w:ind w:firstLine="40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手机</w:t>
            </w: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0" w:type="dxa"/>
            <w:gridSpan w:val="3"/>
            <w:vAlign w:val="top"/>
          </w:tcPr>
          <w:p>
            <w:pPr>
              <w:spacing w:before="99" w:line="185" w:lineRule="auto"/>
              <w:ind w:firstLine="47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电子邮箱</w:t>
            </w:r>
          </w:p>
        </w:tc>
        <w:tc>
          <w:tcPr>
            <w:tcW w:w="2550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67" w:type="dxa"/>
            <w:vAlign w:val="top"/>
          </w:tcPr>
          <w:p>
            <w:pPr>
              <w:spacing w:before="99" w:line="185" w:lineRule="auto"/>
              <w:ind w:firstLine="16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身份证号</w:t>
            </w:r>
          </w:p>
        </w:tc>
        <w:tc>
          <w:tcPr>
            <w:tcW w:w="6637" w:type="dxa"/>
            <w:gridSpan w:val="6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7904" w:type="dxa"/>
            <w:gridSpan w:val="7"/>
            <w:vAlign w:val="top"/>
          </w:tcPr>
          <w:p>
            <w:pPr>
              <w:spacing w:before="99" w:line="185" w:lineRule="auto"/>
              <w:ind w:firstLine="336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选手</w:t>
            </w:r>
            <w:r>
              <w:rPr>
                <w:rFonts w:ascii="方正黑体_GBK" w:hAnsi="方正黑体_GBK" w:eastAsia="方正黑体_GBK" w:cs="方正黑体_GBK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信息</w:t>
            </w:r>
          </w:p>
        </w:tc>
        <w:tc>
          <w:tcPr>
            <w:tcW w:w="1988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Times New Roman"/>
                <w:sz w:val="21"/>
              </w:rPr>
            </w:pPr>
          </w:p>
          <w:p>
            <w:pPr>
              <w:spacing w:line="242" w:lineRule="auto"/>
              <w:rPr>
                <w:rFonts w:ascii="Times New Roman"/>
                <w:sz w:val="21"/>
              </w:rPr>
            </w:pPr>
          </w:p>
          <w:p>
            <w:pPr>
              <w:spacing w:line="242" w:lineRule="auto"/>
              <w:rPr>
                <w:rFonts w:ascii="Times New Roman"/>
                <w:sz w:val="21"/>
              </w:rPr>
            </w:pPr>
          </w:p>
          <w:p>
            <w:pPr>
              <w:spacing w:before="87" w:line="185" w:lineRule="auto"/>
              <w:ind w:firstLine="54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267" w:type="dxa"/>
            <w:vAlign w:val="top"/>
          </w:tcPr>
          <w:p>
            <w:pPr>
              <w:spacing w:before="102" w:line="185" w:lineRule="auto"/>
              <w:ind w:firstLine="406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spacing w:before="102" w:line="185" w:lineRule="auto"/>
              <w:ind w:firstLine="266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1" w:type="dxa"/>
            <w:vAlign w:val="top"/>
          </w:tcPr>
          <w:p>
            <w:pPr>
              <w:spacing w:before="102" w:line="185" w:lineRule="auto"/>
              <w:ind w:firstLine="303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民族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267" w:type="dxa"/>
            <w:vAlign w:val="top"/>
          </w:tcPr>
          <w:p>
            <w:pPr>
              <w:spacing w:before="105" w:line="185" w:lineRule="auto"/>
              <w:ind w:firstLine="40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手机</w:t>
            </w: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0" w:type="dxa"/>
            <w:gridSpan w:val="3"/>
            <w:vAlign w:val="top"/>
          </w:tcPr>
          <w:p>
            <w:pPr>
              <w:spacing w:before="105" w:line="185" w:lineRule="auto"/>
              <w:ind w:firstLine="47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电子邮箱</w:t>
            </w:r>
          </w:p>
        </w:tc>
        <w:tc>
          <w:tcPr>
            <w:tcW w:w="2550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67" w:type="dxa"/>
            <w:vAlign w:val="top"/>
          </w:tcPr>
          <w:p>
            <w:pPr>
              <w:spacing w:before="100" w:line="185" w:lineRule="auto"/>
              <w:ind w:firstLine="16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身份证号</w:t>
            </w:r>
          </w:p>
        </w:tc>
        <w:tc>
          <w:tcPr>
            <w:tcW w:w="6637" w:type="dxa"/>
            <w:gridSpan w:val="6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904" w:type="dxa"/>
            <w:gridSpan w:val="7"/>
            <w:vAlign w:val="top"/>
          </w:tcPr>
          <w:p>
            <w:pPr>
              <w:spacing w:before="100" w:line="185" w:lineRule="auto"/>
              <w:ind w:firstLine="336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选手</w:t>
            </w:r>
            <w:r>
              <w:rPr>
                <w:rFonts w:ascii="方正黑体_GBK" w:hAnsi="方正黑体_GBK" w:eastAsia="方正黑体_GBK" w:cs="方正黑体_GBK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信息</w:t>
            </w:r>
          </w:p>
        </w:tc>
        <w:tc>
          <w:tcPr>
            <w:tcW w:w="19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  <w:p>
            <w:pPr>
              <w:rPr>
                <w:rFonts w:ascii="Times New Roman"/>
                <w:sz w:val="21"/>
              </w:rPr>
            </w:pPr>
          </w:p>
          <w:p>
            <w:pPr>
              <w:spacing w:line="241" w:lineRule="auto"/>
              <w:rPr>
                <w:rFonts w:ascii="Times New Roman"/>
                <w:sz w:val="21"/>
              </w:rPr>
            </w:pPr>
          </w:p>
          <w:p>
            <w:pPr>
              <w:spacing w:before="87" w:line="185" w:lineRule="auto"/>
              <w:ind w:firstLine="54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67" w:type="dxa"/>
            <w:vAlign w:val="top"/>
          </w:tcPr>
          <w:p>
            <w:pPr>
              <w:spacing w:before="100" w:line="185" w:lineRule="auto"/>
              <w:ind w:firstLine="406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100" w:line="185" w:lineRule="auto"/>
              <w:ind w:firstLine="23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99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1" w:type="dxa"/>
            <w:vAlign w:val="top"/>
          </w:tcPr>
          <w:p>
            <w:pPr>
              <w:spacing w:before="100" w:line="185" w:lineRule="auto"/>
              <w:ind w:firstLine="303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民族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67" w:type="dxa"/>
            <w:vAlign w:val="top"/>
          </w:tcPr>
          <w:p>
            <w:pPr>
              <w:spacing w:before="100" w:line="185" w:lineRule="auto"/>
              <w:ind w:firstLine="40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手机</w:t>
            </w: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0" w:type="dxa"/>
            <w:gridSpan w:val="3"/>
            <w:vAlign w:val="top"/>
          </w:tcPr>
          <w:p>
            <w:pPr>
              <w:spacing w:before="100" w:line="185" w:lineRule="auto"/>
              <w:ind w:firstLine="487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电子邮箱</w:t>
            </w:r>
          </w:p>
        </w:tc>
        <w:tc>
          <w:tcPr>
            <w:tcW w:w="2550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67" w:type="dxa"/>
            <w:vAlign w:val="top"/>
          </w:tcPr>
          <w:p>
            <w:pPr>
              <w:spacing w:before="101" w:line="185" w:lineRule="auto"/>
              <w:ind w:firstLine="16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身份证号</w:t>
            </w:r>
          </w:p>
        </w:tc>
        <w:tc>
          <w:tcPr>
            <w:tcW w:w="6637" w:type="dxa"/>
            <w:gridSpan w:val="6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9892" w:type="dxa"/>
            <w:gridSpan w:val="8"/>
            <w:tcBorders>
              <w:bottom w:val="nil"/>
            </w:tcBorders>
            <w:vAlign w:val="top"/>
          </w:tcPr>
          <w:p>
            <w:pPr>
              <w:spacing w:before="101" w:line="185" w:lineRule="auto"/>
              <w:ind w:firstLine="121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参赛单位推荐意见：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892" w:type="dxa"/>
            <w:gridSpan w:val="8"/>
            <w:tcBorders>
              <w:top w:val="nil"/>
            </w:tcBorders>
            <w:vAlign w:val="top"/>
          </w:tcPr>
          <w:p>
            <w:pPr>
              <w:spacing w:line="283" w:lineRule="auto"/>
              <w:rPr>
                <w:rFonts w:ascii="Times New Roman"/>
                <w:sz w:val="21"/>
              </w:rPr>
            </w:pPr>
          </w:p>
          <w:p>
            <w:pPr>
              <w:spacing w:line="283" w:lineRule="auto"/>
              <w:rPr>
                <w:rFonts w:ascii="Times New Roman"/>
                <w:sz w:val="21"/>
              </w:rPr>
            </w:pPr>
          </w:p>
          <w:p>
            <w:pPr>
              <w:spacing w:line="283" w:lineRule="auto"/>
              <w:rPr>
                <w:rFonts w:ascii="Times New Roman"/>
                <w:sz w:val="21"/>
              </w:rPr>
            </w:pPr>
          </w:p>
          <w:p>
            <w:pPr>
              <w:spacing w:before="87" w:line="185" w:lineRule="auto"/>
              <w:ind w:firstLine="718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单位盖章</w:t>
            </w:r>
          </w:p>
          <w:p>
            <w:pPr>
              <w:spacing w:before="139" w:line="185" w:lineRule="auto"/>
              <w:ind w:firstLine="7347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6"/>
                <w:sz w:val="24"/>
                <w:szCs w:val="24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4"/>
                <w:szCs w:val="24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方正黑体_GBK" w:hAnsi="方正黑体_GBK" w:eastAsia="方正黑体_GBK" w:cs="方正黑体_GBK"/>
                <w:spacing w:val="21"/>
                <w:w w:val="101"/>
                <w:sz w:val="24"/>
                <w:szCs w:val="24"/>
              </w:rPr>
              <w:t xml:space="preserve">   </w:t>
            </w: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892" w:type="dxa"/>
            <w:gridSpan w:val="8"/>
            <w:vAlign w:val="top"/>
          </w:tcPr>
          <w:p>
            <w:pPr>
              <w:spacing w:before="102" w:line="185" w:lineRule="auto"/>
              <w:ind w:firstLine="117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备注：</w:t>
            </w:r>
            <w:r>
              <w:rPr>
                <w:rFonts w:ascii="方正黑体_GBK" w:hAnsi="方正黑体_GBK" w:eastAsia="方正黑体_GBK" w:cs="方正黑体_GBK"/>
                <w:spacing w:val="19"/>
                <w:sz w:val="24"/>
                <w:szCs w:val="24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6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单位盖章处请加盖参赛单位公章或人事部门、教务部门公章。</w:t>
            </w: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28" w:type="default"/>
          <w:pgSz w:w="11907" w:h="16839"/>
          <w:pgMar w:top="1431" w:right="1003" w:bottom="1250" w:left="1005" w:header="0" w:footer="1057" w:gutter="0"/>
          <w:cols w:space="720" w:num="1"/>
        </w:sectPr>
      </w:pPr>
    </w:p>
    <w:p>
      <w:pPr>
        <w:spacing w:before="72" w:line="184" w:lineRule="auto"/>
        <w:ind w:firstLine="804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32"/>
          <w:szCs w:val="32"/>
        </w:rPr>
        <w:t>2021</w:t>
      </w:r>
      <w:r>
        <w:rPr>
          <w:rFonts w:ascii="Times New Roman" w:hAnsi="Times New Roman" w:eastAsia="Times New Roman" w:cs="Times New Roman"/>
          <w:spacing w:val="43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年江苏省集成电路</w:t>
      </w:r>
      <w:r>
        <w:rPr>
          <w:rFonts w:ascii="方正黑体_GBK" w:hAnsi="方正黑体_GBK" w:eastAsia="方正黑体_GBK" w:cs="方正黑体_GBK"/>
          <w:spacing w:val="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32"/>
          <w:szCs w:val="32"/>
        </w:rPr>
        <w:t>EDA</w:t>
      </w:r>
      <w:r>
        <w:rPr>
          <w:rFonts w:ascii="Times New Roman" w:hAnsi="Times New Roman" w:eastAsia="Times New Roman" w:cs="Times New Roman"/>
          <w:spacing w:val="21"/>
          <w:w w:val="101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pacing w:val="-2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开发应用技术技能大赛报名表</w:t>
      </w:r>
    </w:p>
    <w:p/>
    <w:p/>
    <w:p>
      <w:pPr>
        <w:spacing w:line="37" w:lineRule="exact"/>
      </w:pPr>
    </w:p>
    <w:tbl>
      <w:tblPr>
        <w:tblStyle w:val="4"/>
        <w:tblW w:w="98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2252"/>
        <w:gridCol w:w="852"/>
        <w:gridCol w:w="138"/>
        <w:gridCol w:w="711"/>
        <w:gridCol w:w="137"/>
        <w:gridCol w:w="1016"/>
        <w:gridCol w:w="260"/>
        <w:gridCol w:w="1271"/>
        <w:gridCol w:w="19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7" w:type="dxa"/>
            <w:vAlign w:val="top"/>
          </w:tcPr>
          <w:p>
            <w:pPr>
              <w:spacing w:before="75" w:line="185" w:lineRule="auto"/>
              <w:ind w:firstLine="155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单位名称</w:t>
            </w:r>
          </w:p>
        </w:tc>
        <w:tc>
          <w:tcPr>
            <w:tcW w:w="4090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before="75" w:line="185" w:lineRule="auto"/>
              <w:ind w:firstLine="41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组别</w:t>
            </w:r>
          </w:p>
        </w:tc>
        <w:tc>
          <w:tcPr>
            <w:tcW w:w="3257" w:type="dxa"/>
            <w:gridSpan w:val="2"/>
            <w:vAlign w:val="top"/>
          </w:tcPr>
          <w:p>
            <w:pPr>
              <w:spacing w:before="75" w:line="185" w:lineRule="auto"/>
              <w:ind w:firstLine="501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□职工组</w:t>
            </w:r>
            <w:r>
              <w:rPr>
                <w:rFonts w:ascii="方正黑体_GBK" w:hAnsi="方正黑体_GBK" w:eastAsia="方正黑体_GBK" w:cs="方正黑体_GBK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□学生组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7904" w:type="dxa"/>
            <w:gridSpan w:val="9"/>
            <w:vAlign w:val="top"/>
          </w:tcPr>
          <w:p>
            <w:pPr>
              <w:spacing w:before="72" w:line="185" w:lineRule="auto"/>
              <w:ind w:firstLine="347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领队信息</w:t>
            </w:r>
          </w:p>
        </w:tc>
        <w:tc>
          <w:tcPr>
            <w:tcW w:w="1986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Times New Roman"/>
                <w:sz w:val="21"/>
              </w:rPr>
            </w:pPr>
          </w:p>
          <w:p>
            <w:pPr>
              <w:spacing w:line="311" w:lineRule="auto"/>
              <w:rPr>
                <w:rFonts w:ascii="Times New Roman"/>
                <w:sz w:val="21"/>
              </w:rPr>
            </w:pPr>
          </w:p>
          <w:p>
            <w:pPr>
              <w:spacing w:before="88" w:line="185" w:lineRule="auto"/>
              <w:ind w:firstLine="54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67" w:type="dxa"/>
            <w:vAlign w:val="top"/>
          </w:tcPr>
          <w:p>
            <w:pPr>
              <w:spacing w:before="72" w:line="185" w:lineRule="auto"/>
              <w:ind w:firstLine="391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spacing w:before="72" w:line="185" w:lineRule="auto"/>
              <w:ind w:firstLine="266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84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before="72" w:line="185" w:lineRule="auto"/>
              <w:ind w:firstLine="43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民族</w:t>
            </w:r>
          </w:p>
        </w:tc>
        <w:tc>
          <w:tcPr>
            <w:tcW w:w="127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67" w:type="dxa"/>
            <w:vAlign w:val="top"/>
          </w:tcPr>
          <w:p>
            <w:pPr>
              <w:spacing w:before="72" w:line="185" w:lineRule="auto"/>
              <w:ind w:firstLine="395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手机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38" w:type="dxa"/>
            <w:gridSpan w:val="4"/>
            <w:vAlign w:val="top"/>
          </w:tcPr>
          <w:p>
            <w:pPr>
              <w:spacing w:before="72" w:line="185" w:lineRule="auto"/>
              <w:ind w:firstLine="47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电子邮箱</w:t>
            </w:r>
          </w:p>
        </w:tc>
        <w:tc>
          <w:tcPr>
            <w:tcW w:w="2547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67" w:type="dxa"/>
            <w:vAlign w:val="top"/>
          </w:tcPr>
          <w:p>
            <w:pPr>
              <w:spacing w:before="73" w:line="185" w:lineRule="auto"/>
              <w:ind w:firstLine="15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身份证号</w:t>
            </w:r>
          </w:p>
        </w:tc>
        <w:tc>
          <w:tcPr>
            <w:tcW w:w="6637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904" w:type="dxa"/>
            <w:gridSpan w:val="9"/>
            <w:vAlign w:val="top"/>
          </w:tcPr>
          <w:p>
            <w:pPr>
              <w:spacing w:before="78" w:line="185" w:lineRule="auto"/>
              <w:ind w:firstLine="347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教练信息</w:t>
            </w:r>
          </w:p>
        </w:tc>
        <w:tc>
          <w:tcPr>
            <w:tcW w:w="1986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Times New Roman"/>
                <w:sz w:val="21"/>
              </w:rPr>
            </w:pPr>
          </w:p>
          <w:p>
            <w:pPr>
              <w:spacing w:line="314" w:lineRule="auto"/>
              <w:rPr>
                <w:rFonts w:ascii="Times New Roman"/>
                <w:sz w:val="21"/>
              </w:rPr>
            </w:pPr>
          </w:p>
          <w:p>
            <w:pPr>
              <w:spacing w:before="88" w:line="185" w:lineRule="auto"/>
              <w:ind w:firstLine="54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67" w:type="dxa"/>
            <w:vAlign w:val="top"/>
          </w:tcPr>
          <w:p>
            <w:pPr>
              <w:spacing w:before="73" w:line="185" w:lineRule="auto"/>
              <w:ind w:firstLine="406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spacing w:before="73" w:line="185" w:lineRule="auto"/>
              <w:ind w:firstLine="256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84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73" w:line="185" w:lineRule="auto"/>
              <w:ind w:firstLine="302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民族</w:t>
            </w:r>
          </w:p>
        </w:tc>
        <w:tc>
          <w:tcPr>
            <w:tcW w:w="153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67" w:type="dxa"/>
            <w:vAlign w:val="top"/>
          </w:tcPr>
          <w:p>
            <w:pPr>
              <w:spacing w:before="73" w:line="185" w:lineRule="auto"/>
              <w:ind w:firstLine="40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手机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38" w:type="dxa"/>
            <w:gridSpan w:val="4"/>
            <w:vAlign w:val="top"/>
          </w:tcPr>
          <w:p>
            <w:pPr>
              <w:spacing w:before="73" w:line="185" w:lineRule="auto"/>
              <w:ind w:firstLine="465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电子邮箱</w:t>
            </w:r>
          </w:p>
        </w:tc>
        <w:tc>
          <w:tcPr>
            <w:tcW w:w="2547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67" w:type="dxa"/>
            <w:vAlign w:val="top"/>
          </w:tcPr>
          <w:p>
            <w:pPr>
              <w:spacing w:before="74" w:line="185" w:lineRule="auto"/>
              <w:ind w:firstLine="16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身份证号</w:t>
            </w:r>
          </w:p>
        </w:tc>
        <w:tc>
          <w:tcPr>
            <w:tcW w:w="6637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904" w:type="dxa"/>
            <w:gridSpan w:val="9"/>
            <w:vAlign w:val="top"/>
          </w:tcPr>
          <w:p>
            <w:pPr>
              <w:spacing w:before="74" w:line="185" w:lineRule="auto"/>
              <w:ind w:firstLine="336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选手</w:t>
            </w:r>
            <w:r>
              <w:rPr>
                <w:rFonts w:ascii="方正黑体_GBK" w:hAnsi="方正黑体_GBK" w:eastAsia="方正黑体_GBK" w:cs="方正黑体_GBK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信息</w:t>
            </w:r>
          </w:p>
        </w:tc>
        <w:tc>
          <w:tcPr>
            <w:tcW w:w="1986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Times New Roman"/>
                <w:sz w:val="21"/>
              </w:rPr>
            </w:pPr>
          </w:p>
          <w:p>
            <w:pPr>
              <w:spacing w:line="315" w:lineRule="auto"/>
              <w:rPr>
                <w:rFonts w:ascii="Times New Roman"/>
                <w:sz w:val="21"/>
              </w:rPr>
            </w:pPr>
          </w:p>
          <w:p>
            <w:pPr>
              <w:spacing w:before="88" w:line="185" w:lineRule="auto"/>
              <w:ind w:firstLine="54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67" w:type="dxa"/>
            <w:vAlign w:val="top"/>
          </w:tcPr>
          <w:p>
            <w:pPr>
              <w:spacing w:before="76" w:line="185" w:lineRule="auto"/>
              <w:ind w:firstLine="406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spacing w:before="76" w:line="185" w:lineRule="auto"/>
              <w:ind w:firstLine="261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84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76" w:line="185" w:lineRule="auto"/>
              <w:ind w:firstLine="302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民族</w:t>
            </w:r>
          </w:p>
        </w:tc>
        <w:tc>
          <w:tcPr>
            <w:tcW w:w="153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67" w:type="dxa"/>
            <w:vAlign w:val="top"/>
          </w:tcPr>
          <w:p>
            <w:pPr>
              <w:spacing w:before="76" w:line="185" w:lineRule="auto"/>
              <w:ind w:firstLine="40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手机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38" w:type="dxa"/>
            <w:gridSpan w:val="4"/>
            <w:vAlign w:val="top"/>
          </w:tcPr>
          <w:p>
            <w:pPr>
              <w:spacing w:before="76" w:line="185" w:lineRule="auto"/>
              <w:ind w:firstLine="465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电子邮箱</w:t>
            </w:r>
          </w:p>
        </w:tc>
        <w:tc>
          <w:tcPr>
            <w:tcW w:w="2547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67" w:type="dxa"/>
            <w:vAlign w:val="top"/>
          </w:tcPr>
          <w:p>
            <w:pPr>
              <w:spacing w:before="74" w:line="185" w:lineRule="auto"/>
              <w:ind w:firstLine="16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身份证号</w:t>
            </w:r>
          </w:p>
        </w:tc>
        <w:tc>
          <w:tcPr>
            <w:tcW w:w="6637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7904" w:type="dxa"/>
            <w:gridSpan w:val="9"/>
            <w:vAlign w:val="top"/>
          </w:tcPr>
          <w:p>
            <w:pPr>
              <w:spacing w:before="75" w:line="185" w:lineRule="auto"/>
              <w:ind w:firstLine="336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选手</w:t>
            </w:r>
            <w:r>
              <w:rPr>
                <w:rFonts w:ascii="方正黑体_GBK" w:hAnsi="方正黑体_GBK" w:eastAsia="方正黑体_GBK" w:cs="方正黑体_GBK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信息</w:t>
            </w:r>
          </w:p>
        </w:tc>
        <w:tc>
          <w:tcPr>
            <w:tcW w:w="1986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Times New Roman"/>
                <w:sz w:val="21"/>
              </w:rPr>
            </w:pPr>
          </w:p>
          <w:p>
            <w:pPr>
              <w:spacing w:line="313" w:lineRule="auto"/>
              <w:rPr>
                <w:rFonts w:ascii="Times New Roman"/>
                <w:sz w:val="21"/>
              </w:rPr>
            </w:pPr>
          </w:p>
          <w:p>
            <w:pPr>
              <w:spacing w:before="88" w:line="185" w:lineRule="auto"/>
              <w:ind w:firstLine="54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67" w:type="dxa"/>
            <w:vAlign w:val="top"/>
          </w:tcPr>
          <w:p>
            <w:pPr>
              <w:spacing w:before="77" w:line="185" w:lineRule="auto"/>
              <w:ind w:firstLine="406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spacing w:before="77" w:line="185" w:lineRule="auto"/>
              <w:ind w:firstLine="22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986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77" w:line="185" w:lineRule="auto"/>
              <w:ind w:firstLine="302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民族</w:t>
            </w:r>
          </w:p>
        </w:tc>
        <w:tc>
          <w:tcPr>
            <w:tcW w:w="153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67" w:type="dxa"/>
            <w:vAlign w:val="top"/>
          </w:tcPr>
          <w:p>
            <w:pPr>
              <w:spacing w:before="75" w:line="185" w:lineRule="auto"/>
              <w:ind w:firstLine="40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手机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38" w:type="dxa"/>
            <w:gridSpan w:val="4"/>
            <w:vAlign w:val="top"/>
          </w:tcPr>
          <w:p>
            <w:pPr>
              <w:spacing w:before="75" w:line="185" w:lineRule="auto"/>
              <w:ind w:firstLine="48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电子邮箱</w:t>
            </w:r>
          </w:p>
        </w:tc>
        <w:tc>
          <w:tcPr>
            <w:tcW w:w="2547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67" w:type="dxa"/>
            <w:vAlign w:val="top"/>
          </w:tcPr>
          <w:p>
            <w:pPr>
              <w:spacing w:before="76" w:line="185" w:lineRule="auto"/>
              <w:ind w:firstLine="16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身份证号</w:t>
            </w:r>
          </w:p>
        </w:tc>
        <w:tc>
          <w:tcPr>
            <w:tcW w:w="6637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7904" w:type="dxa"/>
            <w:gridSpan w:val="9"/>
            <w:vAlign w:val="top"/>
          </w:tcPr>
          <w:p>
            <w:pPr>
              <w:spacing w:before="76" w:line="185" w:lineRule="auto"/>
              <w:ind w:firstLine="348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选手</w:t>
            </w:r>
            <w:r>
              <w:rPr>
                <w:rFonts w:ascii="方正黑体_GBK" w:hAnsi="方正黑体_GBK" w:eastAsia="方正黑体_GBK" w:cs="方正黑体_GBK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信息</w:t>
            </w:r>
          </w:p>
        </w:tc>
        <w:tc>
          <w:tcPr>
            <w:tcW w:w="1986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Times New Roman"/>
                <w:sz w:val="21"/>
              </w:rPr>
            </w:pPr>
          </w:p>
          <w:p>
            <w:pPr>
              <w:spacing w:line="313" w:lineRule="auto"/>
              <w:rPr>
                <w:rFonts w:ascii="Times New Roman"/>
                <w:sz w:val="21"/>
              </w:rPr>
            </w:pPr>
          </w:p>
          <w:p>
            <w:pPr>
              <w:spacing w:before="88" w:line="185" w:lineRule="auto"/>
              <w:ind w:firstLine="63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67" w:type="dxa"/>
            <w:vAlign w:val="top"/>
          </w:tcPr>
          <w:p>
            <w:pPr>
              <w:spacing w:before="76" w:line="185" w:lineRule="auto"/>
              <w:ind w:firstLine="406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spacing w:before="76" w:line="185" w:lineRule="auto"/>
              <w:ind w:firstLine="22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53" w:type="dxa"/>
            <w:gridSpan w:val="2"/>
            <w:vAlign w:val="top"/>
          </w:tcPr>
          <w:p>
            <w:pPr>
              <w:spacing w:before="76" w:line="185" w:lineRule="auto"/>
              <w:ind w:firstLine="382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民族</w:t>
            </w:r>
          </w:p>
        </w:tc>
        <w:tc>
          <w:tcPr>
            <w:tcW w:w="153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67" w:type="dxa"/>
            <w:vAlign w:val="top"/>
          </w:tcPr>
          <w:p>
            <w:pPr>
              <w:spacing w:before="76" w:line="185" w:lineRule="auto"/>
              <w:ind w:firstLine="40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手机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01" w:type="dxa"/>
            <w:gridSpan w:val="3"/>
            <w:vAlign w:val="top"/>
          </w:tcPr>
          <w:p>
            <w:pPr>
              <w:spacing w:before="76" w:line="185" w:lineRule="auto"/>
              <w:ind w:firstLine="42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电子邮箱</w:t>
            </w:r>
          </w:p>
        </w:tc>
        <w:tc>
          <w:tcPr>
            <w:tcW w:w="2684" w:type="dxa"/>
            <w:gridSpan w:val="4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7" w:type="dxa"/>
            <w:vAlign w:val="top"/>
          </w:tcPr>
          <w:p>
            <w:pPr>
              <w:spacing w:before="79" w:line="185" w:lineRule="auto"/>
              <w:ind w:firstLine="16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身份证号</w:t>
            </w:r>
          </w:p>
        </w:tc>
        <w:tc>
          <w:tcPr>
            <w:tcW w:w="6637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9890" w:type="dxa"/>
            <w:gridSpan w:val="10"/>
            <w:tcBorders>
              <w:bottom w:val="nil"/>
            </w:tcBorders>
            <w:vAlign w:val="top"/>
          </w:tcPr>
          <w:p>
            <w:pPr>
              <w:spacing w:before="76" w:line="185" w:lineRule="auto"/>
              <w:ind w:firstLine="121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参赛单位推荐意见：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9890" w:type="dxa"/>
            <w:gridSpan w:val="10"/>
            <w:tcBorders>
              <w:top w:val="nil"/>
            </w:tcBorders>
            <w:vAlign w:val="top"/>
          </w:tcPr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before="88" w:line="185" w:lineRule="auto"/>
              <w:ind w:firstLine="718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单位盖章</w:t>
            </w:r>
          </w:p>
          <w:p>
            <w:pPr>
              <w:spacing w:before="115" w:line="185" w:lineRule="auto"/>
              <w:ind w:firstLine="7347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6"/>
                <w:sz w:val="24"/>
                <w:szCs w:val="24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4"/>
                <w:szCs w:val="24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方正黑体_GBK" w:hAnsi="方正黑体_GBK" w:eastAsia="方正黑体_GBK" w:cs="方正黑体_GBK"/>
                <w:spacing w:val="21"/>
                <w:w w:val="101"/>
                <w:sz w:val="24"/>
                <w:szCs w:val="24"/>
              </w:rPr>
              <w:t xml:space="preserve">   </w:t>
            </w: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890" w:type="dxa"/>
            <w:gridSpan w:val="10"/>
            <w:vAlign w:val="top"/>
          </w:tcPr>
          <w:p>
            <w:pPr>
              <w:spacing w:before="77" w:line="185" w:lineRule="auto"/>
              <w:ind w:firstLine="117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备注：</w:t>
            </w:r>
            <w:r>
              <w:rPr>
                <w:rFonts w:ascii="方正黑体_GBK" w:hAnsi="方正黑体_GBK" w:eastAsia="方正黑体_GBK" w:cs="方正黑体_GBK"/>
                <w:spacing w:val="19"/>
                <w:sz w:val="24"/>
                <w:szCs w:val="24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6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单位盖章处请加盖参赛单位公章或人事部门、教务部门公章。</w:t>
            </w: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29" w:type="default"/>
          <w:pgSz w:w="11907" w:h="16839"/>
          <w:pgMar w:top="1424" w:right="1005" w:bottom="1250" w:left="1005" w:header="0" w:footer="1057" w:gutter="0"/>
          <w:cols w:space="720" w:num="1"/>
        </w:sectPr>
      </w:pPr>
    </w:p>
    <w:p>
      <w:pPr>
        <w:spacing w:before="72" w:line="184" w:lineRule="auto"/>
        <w:ind w:firstLine="138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>2021</w:t>
      </w:r>
      <w:r>
        <w:rPr>
          <w:rFonts w:ascii="Times New Roman" w:hAnsi="Times New Roman" w:eastAsia="Times New Roman" w:cs="Times New Roman"/>
          <w:spacing w:val="16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年江苏省工业大数据算法技术技能大赛报名表</w:t>
      </w:r>
    </w:p>
    <w:p/>
    <w:p/>
    <w:p>
      <w:pPr>
        <w:spacing w:line="37" w:lineRule="exact"/>
      </w:pPr>
    </w:p>
    <w:tbl>
      <w:tblPr>
        <w:tblStyle w:val="4"/>
        <w:tblW w:w="98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2252"/>
        <w:gridCol w:w="852"/>
        <w:gridCol w:w="138"/>
        <w:gridCol w:w="711"/>
        <w:gridCol w:w="137"/>
        <w:gridCol w:w="1016"/>
        <w:gridCol w:w="260"/>
        <w:gridCol w:w="1271"/>
        <w:gridCol w:w="19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67" w:type="dxa"/>
            <w:vAlign w:val="top"/>
          </w:tcPr>
          <w:p>
            <w:pPr>
              <w:spacing w:before="89" w:line="185" w:lineRule="auto"/>
              <w:ind w:firstLine="155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单位名称</w:t>
            </w:r>
          </w:p>
        </w:tc>
        <w:tc>
          <w:tcPr>
            <w:tcW w:w="4090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before="89" w:line="185" w:lineRule="auto"/>
              <w:ind w:firstLine="41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组别</w:t>
            </w:r>
          </w:p>
        </w:tc>
        <w:tc>
          <w:tcPr>
            <w:tcW w:w="3257" w:type="dxa"/>
            <w:gridSpan w:val="2"/>
            <w:vAlign w:val="top"/>
          </w:tcPr>
          <w:p>
            <w:pPr>
              <w:spacing w:before="89" w:line="185" w:lineRule="auto"/>
              <w:ind w:firstLine="501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□职工组</w:t>
            </w:r>
            <w:r>
              <w:rPr>
                <w:rFonts w:ascii="方正黑体_GBK" w:hAnsi="方正黑体_GBK" w:eastAsia="方正黑体_GBK" w:cs="方正黑体_GBK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□学生组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904" w:type="dxa"/>
            <w:gridSpan w:val="9"/>
            <w:vAlign w:val="top"/>
          </w:tcPr>
          <w:p>
            <w:pPr>
              <w:spacing w:before="89" w:line="185" w:lineRule="auto"/>
              <w:ind w:firstLine="347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领队信息</w:t>
            </w:r>
          </w:p>
        </w:tc>
        <w:tc>
          <w:tcPr>
            <w:tcW w:w="1986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Times New Roman"/>
                <w:sz w:val="21"/>
              </w:rPr>
            </w:pPr>
          </w:p>
          <w:p>
            <w:pPr>
              <w:spacing w:line="342" w:lineRule="auto"/>
              <w:rPr>
                <w:rFonts w:ascii="Times New Roman"/>
                <w:sz w:val="21"/>
              </w:rPr>
            </w:pPr>
          </w:p>
          <w:p>
            <w:pPr>
              <w:spacing w:before="88" w:line="185" w:lineRule="auto"/>
              <w:ind w:firstLine="54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67" w:type="dxa"/>
            <w:vAlign w:val="top"/>
          </w:tcPr>
          <w:p>
            <w:pPr>
              <w:spacing w:before="89" w:line="185" w:lineRule="auto"/>
              <w:ind w:firstLine="391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spacing w:before="89" w:line="185" w:lineRule="auto"/>
              <w:ind w:firstLine="266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84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before="89" w:line="185" w:lineRule="auto"/>
              <w:ind w:firstLine="43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民族</w:t>
            </w:r>
          </w:p>
        </w:tc>
        <w:tc>
          <w:tcPr>
            <w:tcW w:w="127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67" w:type="dxa"/>
            <w:vAlign w:val="top"/>
          </w:tcPr>
          <w:p>
            <w:pPr>
              <w:spacing w:before="90" w:line="185" w:lineRule="auto"/>
              <w:ind w:firstLine="395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手机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38" w:type="dxa"/>
            <w:gridSpan w:val="4"/>
            <w:vAlign w:val="top"/>
          </w:tcPr>
          <w:p>
            <w:pPr>
              <w:spacing w:before="90" w:line="185" w:lineRule="auto"/>
              <w:ind w:firstLine="47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电子邮箱</w:t>
            </w:r>
          </w:p>
        </w:tc>
        <w:tc>
          <w:tcPr>
            <w:tcW w:w="2547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67" w:type="dxa"/>
            <w:vAlign w:val="top"/>
          </w:tcPr>
          <w:p>
            <w:pPr>
              <w:spacing w:before="87" w:line="185" w:lineRule="auto"/>
              <w:ind w:firstLine="15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身份证号</w:t>
            </w:r>
          </w:p>
        </w:tc>
        <w:tc>
          <w:tcPr>
            <w:tcW w:w="6637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904" w:type="dxa"/>
            <w:gridSpan w:val="9"/>
            <w:vAlign w:val="top"/>
          </w:tcPr>
          <w:p>
            <w:pPr>
              <w:spacing w:before="95" w:line="185" w:lineRule="auto"/>
              <w:ind w:firstLine="347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教练信息</w:t>
            </w:r>
          </w:p>
        </w:tc>
        <w:tc>
          <w:tcPr>
            <w:tcW w:w="1986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Times New Roman"/>
                <w:sz w:val="21"/>
              </w:rPr>
            </w:pPr>
          </w:p>
          <w:p>
            <w:pPr>
              <w:spacing w:line="346" w:lineRule="auto"/>
              <w:rPr>
                <w:rFonts w:ascii="Times New Roman"/>
                <w:sz w:val="21"/>
              </w:rPr>
            </w:pPr>
          </w:p>
          <w:p>
            <w:pPr>
              <w:spacing w:before="87" w:line="185" w:lineRule="auto"/>
              <w:ind w:firstLine="54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67" w:type="dxa"/>
            <w:vAlign w:val="top"/>
          </w:tcPr>
          <w:p>
            <w:pPr>
              <w:spacing w:before="90" w:line="185" w:lineRule="auto"/>
              <w:ind w:firstLine="406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spacing w:before="90" w:line="185" w:lineRule="auto"/>
              <w:ind w:firstLine="256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84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90" w:line="185" w:lineRule="auto"/>
              <w:ind w:firstLine="302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民族</w:t>
            </w:r>
          </w:p>
        </w:tc>
        <w:tc>
          <w:tcPr>
            <w:tcW w:w="153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67" w:type="dxa"/>
            <w:vAlign w:val="top"/>
          </w:tcPr>
          <w:p>
            <w:pPr>
              <w:spacing w:before="88" w:line="185" w:lineRule="auto"/>
              <w:ind w:firstLine="40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手机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38" w:type="dxa"/>
            <w:gridSpan w:val="4"/>
            <w:vAlign w:val="top"/>
          </w:tcPr>
          <w:p>
            <w:pPr>
              <w:spacing w:before="88" w:line="185" w:lineRule="auto"/>
              <w:ind w:firstLine="465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电子邮箱</w:t>
            </w:r>
          </w:p>
        </w:tc>
        <w:tc>
          <w:tcPr>
            <w:tcW w:w="2547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67" w:type="dxa"/>
            <w:vAlign w:val="top"/>
          </w:tcPr>
          <w:p>
            <w:pPr>
              <w:spacing w:before="88" w:line="185" w:lineRule="auto"/>
              <w:ind w:firstLine="16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身份证号</w:t>
            </w:r>
          </w:p>
        </w:tc>
        <w:tc>
          <w:tcPr>
            <w:tcW w:w="6637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904" w:type="dxa"/>
            <w:gridSpan w:val="9"/>
            <w:vAlign w:val="top"/>
          </w:tcPr>
          <w:p>
            <w:pPr>
              <w:spacing w:before="91" w:line="185" w:lineRule="auto"/>
              <w:ind w:firstLine="336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选手</w:t>
            </w:r>
            <w:r>
              <w:rPr>
                <w:rFonts w:ascii="方正黑体_GBK" w:hAnsi="方正黑体_GBK" w:eastAsia="方正黑体_GBK" w:cs="方正黑体_GBK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信息</w:t>
            </w:r>
          </w:p>
        </w:tc>
        <w:tc>
          <w:tcPr>
            <w:tcW w:w="1986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Times New Roman"/>
                <w:sz w:val="21"/>
              </w:rPr>
            </w:pPr>
          </w:p>
          <w:p>
            <w:pPr>
              <w:spacing w:line="346" w:lineRule="auto"/>
              <w:rPr>
                <w:rFonts w:ascii="Times New Roman"/>
                <w:sz w:val="21"/>
              </w:rPr>
            </w:pPr>
          </w:p>
          <w:p>
            <w:pPr>
              <w:spacing w:before="88" w:line="185" w:lineRule="auto"/>
              <w:ind w:firstLine="54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67" w:type="dxa"/>
            <w:vAlign w:val="top"/>
          </w:tcPr>
          <w:p>
            <w:pPr>
              <w:spacing w:before="93" w:line="185" w:lineRule="auto"/>
              <w:ind w:firstLine="406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spacing w:before="93" w:line="185" w:lineRule="auto"/>
              <w:ind w:firstLine="261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84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93" w:line="185" w:lineRule="auto"/>
              <w:ind w:firstLine="302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民族</w:t>
            </w:r>
          </w:p>
        </w:tc>
        <w:tc>
          <w:tcPr>
            <w:tcW w:w="153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67" w:type="dxa"/>
            <w:vAlign w:val="top"/>
          </w:tcPr>
          <w:p>
            <w:pPr>
              <w:spacing w:before="91" w:line="185" w:lineRule="auto"/>
              <w:ind w:firstLine="40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手机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38" w:type="dxa"/>
            <w:gridSpan w:val="4"/>
            <w:vAlign w:val="top"/>
          </w:tcPr>
          <w:p>
            <w:pPr>
              <w:spacing w:before="91" w:line="185" w:lineRule="auto"/>
              <w:ind w:firstLine="465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电子邮箱</w:t>
            </w:r>
          </w:p>
        </w:tc>
        <w:tc>
          <w:tcPr>
            <w:tcW w:w="2547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67" w:type="dxa"/>
            <w:vAlign w:val="top"/>
          </w:tcPr>
          <w:p>
            <w:pPr>
              <w:spacing w:before="91" w:line="185" w:lineRule="auto"/>
              <w:ind w:firstLine="16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身份证号</w:t>
            </w:r>
          </w:p>
        </w:tc>
        <w:tc>
          <w:tcPr>
            <w:tcW w:w="6637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904" w:type="dxa"/>
            <w:gridSpan w:val="9"/>
            <w:vAlign w:val="top"/>
          </w:tcPr>
          <w:p>
            <w:pPr>
              <w:spacing w:before="91" w:line="185" w:lineRule="auto"/>
              <w:ind w:firstLine="336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选手</w:t>
            </w:r>
            <w:r>
              <w:rPr>
                <w:rFonts w:ascii="方正黑体_GBK" w:hAnsi="方正黑体_GBK" w:eastAsia="方正黑体_GBK" w:cs="方正黑体_GBK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信息</w:t>
            </w:r>
          </w:p>
        </w:tc>
        <w:tc>
          <w:tcPr>
            <w:tcW w:w="1986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Times New Roman"/>
                <w:sz w:val="21"/>
              </w:rPr>
            </w:pPr>
          </w:p>
          <w:p>
            <w:pPr>
              <w:spacing w:line="344" w:lineRule="auto"/>
              <w:rPr>
                <w:rFonts w:ascii="Times New Roman"/>
                <w:sz w:val="21"/>
              </w:rPr>
            </w:pPr>
          </w:p>
          <w:p>
            <w:pPr>
              <w:spacing w:before="88" w:line="185" w:lineRule="auto"/>
              <w:ind w:firstLine="54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67" w:type="dxa"/>
            <w:vAlign w:val="top"/>
          </w:tcPr>
          <w:p>
            <w:pPr>
              <w:spacing w:before="92" w:line="185" w:lineRule="auto"/>
              <w:ind w:firstLine="406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spacing w:before="92" w:line="185" w:lineRule="auto"/>
              <w:ind w:firstLine="22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986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92" w:line="185" w:lineRule="auto"/>
              <w:ind w:firstLine="302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民族</w:t>
            </w:r>
          </w:p>
        </w:tc>
        <w:tc>
          <w:tcPr>
            <w:tcW w:w="153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67" w:type="dxa"/>
            <w:vAlign w:val="top"/>
          </w:tcPr>
          <w:p>
            <w:pPr>
              <w:spacing w:before="89" w:line="185" w:lineRule="auto"/>
              <w:ind w:firstLine="40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手机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38" w:type="dxa"/>
            <w:gridSpan w:val="4"/>
            <w:vAlign w:val="top"/>
          </w:tcPr>
          <w:p>
            <w:pPr>
              <w:spacing w:before="89" w:line="185" w:lineRule="auto"/>
              <w:ind w:firstLine="48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电子邮箱</w:t>
            </w:r>
          </w:p>
        </w:tc>
        <w:tc>
          <w:tcPr>
            <w:tcW w:w="2547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67" w:type="dxa"/>
            <w:vAlign w:val="top"/>
          </w:tcPr>
          <w:p>
            <w:pPr>
              <w:spacing w:before="92" w:line="185" w:lineRule="auto"/>
              <w:ind w:firstLine="16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身份证号</w:t>
            </w:r>
          </w:p>
        </w:tc>
        <w:tc>
          <w:tcPr>
            <w:tcW w:w="6637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904" w:type="dxa"/>
            <w:gridSpan w:val="9"/>
            <w:vAlign w:val="top"/>
          </w:tcPr>
          <w:p>
            <w:pPr>
              <w:spacing w:before="92" w:line="185" w:lineRule="auto"/>
              <w:ind w:firstLine="348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选手</w:t>
            </w:r>
            <w:r>
              <w:rPr>
                <w:rFonts w:ascii="方正黑体_GBK" w:hAnsi="方正黑体_GBK" w:eastAsia="方正黑体_GBK" w:cs="方正黑体_GBK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信息</w:t>
            </w:r>
          </w:p>
        </w:tc>
        <w:tc>
          <w:tcPr>
            <w:tcW w:w="1986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Times New Roman"/>
                <w:sz w:val="21"/>
              </w:rPr>
            </w:pPr>
          </w:p>
          <w:p>
            <w:pPr>
              <w:spacing w:line="345" w:lineRule="auto"/>
              <w:rPr>
                <w:rFonts w:ascii="Times New Roman"/>
                <w:sz w:val="21"/>
              </w:rPr>
            </w:pPr>
          </w:p>
          <w:p>
            <w:pPr>
              <w:spacing w:before="88" w:line="185" w:lineRule="auto"/>
              <w:ind w:firstLine="63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67" w:type="dxa"/>
            <w:vAlign w:val="top"/>
          </w:tcPr>
          <w:p>
            <w:pPr>
              <w:spacing w:before="93" w:line="185" w:lineRule="auto"/>
              <w:ind w:firstLine="406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spacing w:before="93" w:line="185" w:lineRule="auto"/>
              <w:ind w:firstLine="22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53" w:type="dxa"/>
            <w:gridSpan w:val="2"/>
            <w:vAlign w:val="top"/>
          </w:tcPr>
          <w:p>
            <w:pPr>
              <w:spacing w:before="93" w:line="185" w:lineRule="auto"/>
              <w:ind w:firstLine="382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民族</w:t>
            </w:r>
          </w:p>
        </w:tc>
        <w:tc>
          <w:tcPr>
            <w:tcW w:w="153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67" w:type="dxa"/>
            <w:vAlign w:val="top"/>
          </w:tcPr>
          <w:p>
            <w:pPr>
              <w:spacing w:before="90" w:line="185" w:lineRule="auto"/>
              <w:ind w:firstLine="40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手机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01" w:type="dxa"/>
            <w:gridSpan w:val="3"/>
            <w:vAlign w:val="top"/>
          </w:tcPr>
          <w:p>
            <w:pPr>
              <w:spacing w:before="90" w:line="185" w:lineRule="auto"/>
              <w:ind w:firstLine="42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电子邮箱</w:t>
            </w:r>
          </w:p>
        </w:tc>
        <w:tc>
          <w:tcPr>
            <w:tcW w:w="2684" w:type="dxa"/>
            <w:gridSpan w:val="4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67" w:type="dxa"/>
            <w:vAlign w:val="top"/>
          </w:tcPr>
          <w:p>
            <w:pPr>
              <w:spacing w:before="93" w:line="185" w:lineRule="auto"/>
              <w:ind w:firstLine="16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身份证号</w:t>
            </w:r>
          </w:p>
        </w:tc>
        <w:tc>
          <w:tcPr>
            <w:tcW w:w="6637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9890" w:type="dxa"/>
            <w:gridSpan w:val="10"/>
            <w:tcBorders>
              <w:bottom w:val="nil"/>
            </w:tcBorders>
            <w:vAlign w:val="top"/>
          </w:tcPr>
          <w:p>
            <w:pPr>
              <w:spacing w:before="77" w:line="185" w:lineRule="auto"/>
              <w:ind w:firstLine="121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参赛单位推荐意见：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9890" w:type="dxa"/>
            <w:gridSpan w:val="10"/>
            <w:tcBorders>
              <w:top w:val="nil"/>
            </w:tcBorders>
            <w:vAlign w:val="top"/>
          </w:tcPr>
          <w:p>
            <w:pPr>
              <w:spacing w:line="263" w:lineRule="auto"/>
              <w:rPr>
                <w:rFonts w:ascii="Times New Roman"/>
                <w:sz w:val="21"/>
              </w:rPr>
            </w:pPr>
          </w:p>
          <w:p>
            <w:pPr>
              <w:spacing w:line="264" w:lineRule="auto"/>
              <w:rPr>
                <w:rFonts w:ascii="Times New Roman"/>
                <w:sz w:val="21"/>
              </w:rPr>
            </w:pPr>
          </w:p>
          <w:p>
            <w:pPr>
              <w:spacing w:line="264" w:lineRule="auto"/>
              <w:rPr>
                <w:rFonts w:ascii="Times New Roman"/>
                <w:sz w:val="21"/>
              </w:rPr>
            </w:pPr>
          </w:p>
          <w:p>
            <w:pPr>
              <w:spacing w:before="88" w:line="185" w:lineRule="auto"/>
              <w:ind w:firstLine="7184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单位盖章</w:t>
            </w:r>
          </w:p>
          <w:p>
            <w:pPr>
              <w:spacing w:before="115" w:line="185" w:lineRule="auto"/>
              <w:ind w:firstLine="7347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6"/>
                <w:sz w:val="24"/>
                <w:szCs w:val="24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4"/>
                <w:szCs w:val="24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方正黑体_GBK" w:hAnsi="方正黑体_GBK" w:eastAsia="方正黑体_GBK" w:cs="方正黑体_GBK"/>
                <w:spacing w:val="21"/>
                <w:w w:val="101"/>
                <w:sz w:val="24"/>
                <w:szCs w:val="24"/>
              </w:rPr>
              <w:t xml:space="preserve">   </w:t>
            </w: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890" w:type="dxa"/>
            <w:gridSpan w:val="10"/>
            <w:vAlign w:val="top"/>
          </w:tcPr>
          <w:p>
            <w:pPr>
              <w:spacing w:before="94" w:line="185" w:lineRule="auto"/>
              <w:ind w:firstLine="117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备注：</w:t>
            </w:r>
            <w:r>
              <w:rPr>
                <w:rFonts w:ascii="方正黑体_GBK" w:hAnsi="方正黑体_GBK" w:eastAsia="方正黑体_GBK" w:cs="方正黑体_GBK"/>
                <w:spacing w:val="19"/>
                <w:sz w:val="24"/>
                <w:szCs w:val="24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6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单位盖章处请加盖参赛单位公章或人事部门、教务部门公章。</w:t>
            </w: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30" w:type="default"/>
          <w:pgSz w:w="11907" w:h="16839"/>
          <w:pgMar w:top="1424" w:right="1005" w:bottom="1225" w:left="1005" w:header="0" w:footer="1060" w:gutter="0"/>
          <w:cols w:space="720" w:num="1"/>
        </w:sectPr>
      </w:pPr>
    </w:p>
    <w:p>
      <w:pPr>
        <w:spacing w:before="197" w:line="184" w:lineRule="auto"/>
        <w:ind w:firstLine="308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4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pacing w:val="4"/>
          <w:w w:val="10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7</w:t>
      </w:r>
    </w:p>
    <w:p>
      <w:pPr>
        <w:spacing w:before="117" w:line="195" w:lineRule="auto"/>
        <w:ind w:firstLine="2710"/>
        <w:rPr>
          <w:rFonts w:ascii="方正黑体_GBK" w:hAnsi="方正黑体_GBK" w:eastAsia="方正黑体_GBK" w:cs="方正黑体_GBK"/>
          <w:sz w:val="44"/>
          <w:szCs w:val="44"/>
        </w:rPr>
      </w:pPr>
      <w:r>
        <w:rPr>
          <w:rFonts w:ascii="方正黑体_GBK" w:hAnsi="方正黑体_GBK" w:eastAsia="方正黑体_GBK" w:cs="方正黑体_GBK"/>
          <w:spacing w:val="-1"/>
          <w:sz w:val="44"/>
          <w:szCs w:val="44"/>
        </w:rPr>
        <w:t>个人健康状况承诺书</w:t>
      </w:r>
    </w:p>
    <w:p>
      <w:pPr>
        <w:spacing w:line="180" w:lineRule="exact"/>
      </w:pPr>
    </w:p>
    <w:tbl>
      <w:tblPr>
        <w:tblStyle w:val="4"/>
        <w:tblW w:w="96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564"/>
        <w:gridCol w:w="933"/>
        <w:gridCol w:w="1087"/>
        <w:gridCol w:w="350"/>
        <w:gridCol w:w="1204"/>
        <w:gridCol w:w="779"/>
        <w:gridCol w:w="1154"/>
        <w:gridCol w:w="11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89" w:type="dxa"/>
            <w:vAlign w:val="top"/>
          </w:tcPr>
          <w:p>
            <w:pPr>
              <w:spacing w:before="140" w:line="185" w:lineRule="auto"/>
              <w:ind w:firstLine="43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156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33" w:type="dxa"/>
            <w:vAlign w:val="top"/>
          </w:tcPr>
          <w:p>
            <w:pPr>
              <w:spacing w:before="140" w:line="185" w:lineRule="auto"/>
              <w:ind w:firstLine="207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7"/>
                <w:sz w:val="28"/>
                <w:szCs w:val="28"/>
              </w:rPr>
              <w:t>性别</w:t>
            </w:r>
          </w:p>
        </w:tc>
        <w:tc>
          <w:tcPr>
            <w:tcW w:w="108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spacing w:before="140" w:line="185" w:lineRule="auto"/>
              <w:ind w:firstLine="23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113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89" w:type="dxa"/>
            <w:vAlign w:val="top"/>
          </w:tcPr>
          <w:p>
            <w:pPr>
              <w:spacing w:before="141" w:line="185" w:lineRule="auto"/>
              <w:ind w:firstLine="43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8"/>
                <w:szCs w:val="28"/>
              </w:rPr>
              <w:t>单位</w:t>
            </w:r>
          </w:p>
        </w:tc>
        <w:tc>
          <w:tcPr>
            <w:tcW w:w="3584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spacing w:before="141" w:line="185" w:lineRule="auto"/>
              <w:ind w:firstLine="22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</w:rPr>
              <w:t>个人手机</w:t>
            </w:r>
          </w:p>
        </w:tc>
        <w:tc>
          <w:tcPr>
            <w:tcW w:w="3113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89" w:type="dxa"/>
            <w:vAlign w:val="top"/>
          </w:tcPr>
          <w:p>
            <w:pPr>
              <w:spacing w:before="132" w:line="185" w:lineRule="auto"/>
              <w:ind w:firstLine="15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</w:rPr>
              <w:t>家庭住址</w:t>
            </w:r>
          </w:p>
        </w:tc>
        <w:tc>
          <w:tcPr>
            <w:tcW w:w="8251" w:type="dxa"/>
            <w:gridSpan w:val="8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32" w:lineRule="auto"/>
              <w:rPr>
                <w:rFonts w:ascii="Times New Roman"/>
                <w:sz w:val="21"/>
              </w:rPr>
            </w:pPr>
          </w:p>
          <w:p>
            <w:pPr>
              <w:spacing w:before="106" w:line="180" w:lineRule="auto"/>
              <w:ind w:firstLine="71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28"/>
                <w:w w:val="108"/>
                <w:sz w:val="28"/>
                <w:szCs w:val="28"/>
              </w:rPr>
              <w:t>健</w:t>
            </w:r>
            <w:r>
              <w:rPr>
                <w:rFonts w:ascii="方正黑体_GBK" w:hAnsi="方正黑体_GBK" w:eastAsia="方正黑体_GBK" w:cs="方正黑体_GBK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28"/>
                <w:w w:val="108"/>
                <w:sz w:val="28"/>
                <w:szCs w:val="28"/>
              </w:rPr>
              <w:t>康状况</w:t>
            </w:r>
            <w:r>
              <w:rPr>
                <w:rFonts w:ascii="方正黑体_GBK" w:hAnsi="方正黑体_GBK" w:eastAsia="方正黑体_GBK" w:cs="方正黑体_GBK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28"/>
                <w:w w:val="108"/>
                <w:sz w:val="28"/>
                <w:szCs w:val="28"/>
              </w:rPr>
              <w:t>信息</w:t>
            </w:r>
          </w:p>
        </w:tc>
        <w:tc>
          <w:tcPr>
            <w:tcW w:w="5917" w:type="dxa"/>
            <w:gridSpan w:val="6"/>
            <w:vAlign w:val="top"/>
          </w:tcPr>
          <w:p>
            <w:pPr>
              <w:spacing w:before="115" w:line="211" w:lineRule="auto"/>
              <w:ind w:left="120" w:right="100" w:hanging="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本人赛前</w:t>
            </w:r>
            <w:r>
              <w:rPr>
                <w:rFonts w:ascii="方正黑体_GBK" w:hAnsi="方正黑体_GBK" w:eastAsia="方正黑体_GBK" w:cs="方正黑体_GBK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天内是否有中、高风险地区旅居史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</w:rPr>
              <w:t>或赛前</w:t>
            </w:r>
            <w:r>
              <w:rPr>
                <w:rFonts w:ascii="方正黑体_GBK" w:hAnsi="方正黑体_GBK" w:eastAsia="方正黑体_GBK" w:cs="方正黑体_GBK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</w:rPr>
              <w:t>天是否有境外（澳门除外）</w:t>
            </w:r>
            <w:r>
              <w:rPr>
                <w:rFonts w:ascii="方正黑体_GBK" w:hAnsi="方正黑体_GBK" w:eastAsia="方正黑体_GBK" w:cs="方正黑体_GBK"/>
                <w:spacing w:val="62"/>
                <w:w w:val="101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1"/>
                <w:sz w:val="28"/>
                <w:szCs w:val="28"/>
              </w:rPr>
              <w:t>旅居史。</w:t>
            </w:r>
          </w:p>
        </w:tc>
        <w:tc>
          <w:tcPr>
            <w:tcW w:w="1154" w:type="dxa"/>
            <w:vAlign w:val="top"/>
          </w:tcPr>
          <w:p>
            <w:pPr>
              <w:spacing w:before="295" w:line="185" w:lineRule="auto"/>
              <w:ind w:firstLine="31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是□</w:t>
            </w:r>
          </w:p>
        </w:tc>
        <w:tc>
          <w:tcPr>
            <w:tcW w:w="1180" w:type="dxa"/>
            <w:vAlign w:val="top"/>
          </w:tcPr>
          <w:p>
            <w:pPr>
              <w:spacing w:before="326" w:line="180" w:lineRule="auto"/>
              <w:ind w:firstLine="33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7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917" w:type="dxa"/>
            <w:gridSpan w:val="6"/>
            <w:vAlign w:val="top"/>
          </w:tcPr>
          <w:p>
            <w:pPr>
              <w:spacing w:before="296" w:line="185" w:lineRule="auto"/>
              <w:ind w:firstLine="116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本人赛前</w:t>
            </w:r>
            <w:r>
              <w:rPr>
                <w:rFonts w:ascii="方正黑体_GBK" w:hAnsi="方正黑体_GBK" w:eastAsia="方正黑体_GBK" w:cs="方正黑体_GBK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天内是否有江苏省外旅居史。</w:t>
            </w:r>
          </w:p>
        </w:tc>
        <w:tc>
          <w:tcPr>
            <w:tcW w:w="1154" w:type="dxa"/>
            <w:vAlign w:val="top"/>
          </w:tcPr>
          <w:p>
            <w:pPr>
              <w:spacing w:before="296" w:line="185" w:lineRule="auto"/>
              <w:ind w:firstLine="31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是□</w:t>
            </w:r>
          </w:p>
        </w:tc>
        <w:tc>
          <w:tcPr>
            <w:tcW w:w="1180" w:type="dxa"/>
            <w:vAlign w:val="top"/>
          </w:tcPr>
          <w:p>
            <w:pPr>
              <w:spacing w:before="327" w:line="180" w:lineRule="auto"/>
              <w:ind w:firstLine="33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7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917" w:type="dxa"/>
            <w:gridSpan w:val="6"/>
            <w:vAlign w:val="top"/>
          </w:tcPr>
          <w:p>
            <w:pPr>
              <w:spacing w:before="116" w:line="211" w:lineRule="auto"/>
              <w:ind w:left="119" w:right="95" w:hanging="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</w:rPr>
              <w:t>本人赛前</w:t>
            </w:r>
            <w:r>
              <w:rPr>
                <w:rFonts w:ascii="方正黑体_GBK" w:hAnsi="方正黑体_GBK" w:eastAsia="方正黑体_GBK" w:cs="方正黑体_GBK"/>
                <w:spacing w:val="36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</w:rPr>
              <w:t>天内是否接触新冠肺炎确诊病例、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疑似病例或无症状感染者。</w:t>
            </w:r>
          </w:p>
        </w:tc>
        <w:tc>
          <w:tcPr>
            <w:tcW w:w="1154" w:type="dxa"/>
            <w:vAlign w:val="top"/>
          </w:tcPr>
          <w:p>
            <w:pPr>
              <w:spacing w:before="296" w:line="185" w:lineRule="auto"/>
              <w:ind w:firstLine="31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是□</w:t>
            </w:r>
          </w:p>
        </w:tc>
        <w:tc>
          <w:tcPr>
            <w:tcW w:w="1180" w:type="dxa"/>
            <w:vAlign w:val="top"/>
          </w:tcPr>
          <w:p>
            <w:pPr>
              <w:spacing w:before="327" w:line="180" w:lineRule="auto"/>
              <w:ind w:firstLine="33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7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38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917" w:type="dxa"/>
            <w:gridSpan w:val="6"/>
            <w:vAlign w:val="top"/>
          </w:tcPr>
          <w:p>
            <w:pPr>
              <w:spacing w:before="119" w:line="211" w:lineRule="auto"/>
              <w:ind w:left="119" w:right="104" w:hanging="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28"/>
                <w:szCs w:val="28"/>
              </w:rPr>
              <w:t>本人近期是否出现发热、乏力、干咳、呼吸困</w:t>
            </w:r>
            <w:r>
              <w:rPr>
                <w:rFonts w:ascii="方正黑体_GBK" w:hAnsi="方正黑体_GBK" w:eastAsia="方正黑体_GBK" w:cs="方正黑体_GBK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难等症状。</w:t>
            </w:r>
          </w:p>
        </w:tc>
        <w:tc>
          <w:tcPr>
            <w:tcW w:w="1154" w:type="dxa"/>
            <w:vAlign w:val="top"/>
          </w:tcPr>
          <w:p>
            <w:pPr>
              <w:spacing w:before="299" w:line="185" w:lineRule="auto"/>
              <w:ind w:firstLine="31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是□</w:t>
            </w:r>
          </w:p>
        </w:tc>
        <w:tc>
          <w:tcPr>
            <w:tcW w:w="1180" w:type="dxa"/>
            <w:vAlign w:val="top"/>
          </w:tcPr>
          <w:p>
            <w:pPr>
              <w:spacing w:before="330" w:line="180" w:lineRule="auto"/>
              <w:ind w:firstLine="33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7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1389" w:type="dxa"/>
            <w:textDirection w:val="tbRlV"/>
            <w:vAlign w:val="top"/>
          </w:tcPr>
          <w:p>
            <w:pPr>
              <w:spacing w:line="432" w:lineRule="auto"/>
              <w:rPr>
                <w:rFonts w:ascii="Times New Roman"/>
                <w:sz w:val="21"/>
              </w:rPr>
            </w:pPr>
          </w:p>
          <w:p>
            <w:pPr>
              <w:spacing w:before="106" w:line="180" w:lineRule="auto"/>
              <w:ind w:firstLine="67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29"/>
                <w:w w:val="106"/>
                <w:sz w:val="28"/>
                <w:szCs w:val="28"/>
              </w:rPr>
              <w:t>个人</w:t>
            </w:r>
            <w:r>
              <w:rPr>
                <w:rFonts w:ascii="方正黑体_GBK" w:hAnsi="方正黑体_GBK" w:eastAsia="方正黑体_GBK" w:cs="方正黑体_GBK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29"/>
                <w:w w:val="106"/>
                <w:sz w:val="28"/>
                <w:szCs w:val="28"/>
              </w:rPr>
              <w:t>承诺</w:t>
            </w:r>
          </w:p>
        </w:tc>
        <w:tc>
          <w:tcPr>
            <w:tcW w:w="8251" w:type="dxa"/>
            <w:gridSpan w:val="8"/>
            <w:vAlign w:val="top"/>
          </w:tcPr>
          <w:p>
            <w:pPr>
              <w:spacing w:before="42" w:line="211" w:lineRule="auto"/>
              <w:ind w:left="118" w:firstLine="55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4"/>
                <w:sz w:val="28"/>
                <w:szCs w:val="28"/>
              </w:rPr>
              <w:t>本人在此郑重承诺：</w:t>
            </w:r>
            <w:r>
              <w:rPr>
                <w:rFonts w:ascii="方正黑体_GBK" w:hAnsi="方正黑体_GBK" w:eastAsia="方正黑体_GBK" w:cs="方正黑体_GBK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4"/>
                <w:sz w:val="28"/>
                <w:szCs w:val="28"/>
              </w:rPr>
              <w:t>填报、提交和现场出示的所有信息（证明）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4"/>
                <w:sz w:val="28"/>
                <w:szCs w:val="28"/>
              </w:rPr>
              <w:t>均真实、准确、完整、有效，</w:t>
            </w:r>
            <w:r>
              <w:rPr>
                <w:rFonts w:ascii="方正黑体_GBK" w:hAnsi="方正黑体_GBK" w:eastAsia="方正黑体_GBK" w:cs="方正黑体_GBK"/>
                <w:spacing w:val="10"/>
                <w:sz w:val="28"/>
                <w:szCs w:val="28"/>
              </w:rPr>
              <w:t xml:space="preserve">   </w:t>
            </w:r>
            <w:r>
              <w:rPr>
                <w:rFonts w:ascii="方正黑体_GBK" w:hAnsi="方正黑体_GBK" w:eastAsia="方正黑体_GBK" w:cs="方正黑体_GBK"/>
                <w:spacing w:val="-14"/>
                <w:sz w:val="28"/>
                <w:szCs w:val="28"/>
              </w:rPr>
              <w:t>自愿承担因不实承诺应承担的相关责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  </w:t>
            </w:r>
            <w:r>
              <w:rPr>
                <w:rFonts w:ascii="方正黑体_GBK" w:hAnsi="方正黑体_GBK" w:eastAsia="方正黑体_GBK" w:cs="方正黑体_GBK"/>
                <w:spacing w:val="-16"/>
                <w:sz w:val="28"/>
                <w:szCs w:val="28"/>
              </w:rPr>
              <w:t>任，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6"/>
                <w:sz w:val="28"/>
                <w:szCs w:val="28"/>
              </w:rPr>
              <w:t>接受相应处理。在竞赛期间严格遵守疫情防控纪律，</w:t>
            </w:r>
            <w:r>
              <w:rPr>
                <w:rFonts w:ascii="方正黑体_GBK" w:hAnsi="方正黑体_GBK" w:eastAsia="方正黑体_GBK" w:cs="方正黑体_GBK"/>
                <w:spacing w:val="6"/>
                <w:w w:val="101"/>
                <w:sz w:val="28"/>
                <w:szCs w:val="28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6"/>
                <w:sz w:val="28"/>
                <w:szCs w:val="28"/>
              </w:rPr>
              <w:t>服从现场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  </w:t>
            </w: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</w:rPr>
              <w:t>工作人员管理及疫情防控工作安排。</w:t>
            </w:r>
          </w:p>
          <w:p>
            <w:pPr>
              <w:spacing w:before="1" w:line="201" w:lineRule="auto"/>
              <w:ind w:firstLine="4316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</w:rPr>
              <w:t>本人签名：</w:t>
            </w:r>
          </w:p>
          <w:p>
            <w:pPr>
              <w:spacing w:before="14" w:line="195" w:lineRule="auto"/>
              <w:ind w:firstLine="527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7"/>
                <w:sz w:val="28"/>
                <w:szCs w:val="28"/>
              </w:rPr>
              <w:t>年</w:t>
            </w:r>
            <w:r>
              <w:rPr>
                <w:rFonts w:ascii="方正黑体_GBK" w:hAnsi="方正黑体_GBK" w:eastAsia="方正黑体_GBK" w:cs="方正黑体_GBK"/>
                <w:spacing w:val="2"/>
                <w:w w:val="101"/>
                <w:sz w:val="28"/>
                <w:szCs w:val="28"/>
              </w:rPr>
              <w:t xml:space="preserve">         </w:t>
            </w:r>
            <w:r>
              <w:rPr>
                <w:rFonts w:ascii="方正黑体_GBK" w:hAnsi="方正黑体_GBK" w:eastAsia="方正黑体_GBK" w:cs="方正黑体_GBK"/>
                <w:spacing w:val="-7"/>
                <w:sz w:val="28"/>
                <w:szCs w:val="28"/>
              </w:rPr>
              <w:t>月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         </w:t>
            </w:r>
            <w:r>
              <w:rPr>
                <w:rFonts w:ascii="方正黑体_GBK" w:hAnsi="方正黑体_GBK" w:eastAsia="方正黑体_GBK" w:cs="方正黑体_GBK"/>
                <w:spacing w:val="-7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389" w:type="dxa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34" w:type="dxa"/>
            <w:gridSpan w:val="4"/>
            <w:tcBorders>
              <w:bottom w:val="nil"/>
            </w:tcBorders>
            <w:vAlign w:val="top"/>
          </w:tcPr>
          <w:p>
            <w:pPr>
              <w:spacing w:before="43" w:line="185" w:lineRule="auto"/>
              <w:ind w:firstLine="12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5"/>
                <w:sz w:val="28"/>
                <w:szCs w:val="28"/>
              </w:rPr>
              <w:t>苏康码：</w:t>
            </w:r>
          </w:p>
        </w:tc>
        <w:tc>
          <w:tcPr>
            <w:tcW w:w="4317" w:type="dxa"/>
            <w:gridSpan w:val="4"/>
            <w:tcBorders>
              <w:bottom w:val="nil"/>
            </w:tcBorders>
            <w:vAlign w:val="top"/>
          </w:tcPr>
          <w:p>
            <w:pPr>
              <w:spacing w:before="43" w:line="185" w:lineRule="auto"/>
              <w:ind w:firstLine="11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3"/>
                <w:sz w:val="28"/>
                <w:szCs w:val="28"/>
              </w:rPr>
              <w:t>行程码：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2" w:hRule="atLeast"/>
        </w:trPr>
        <w:tc>
          <w:tcPr>
            <w:tcW w:w="1389" w:type="dxa"/>
            <w:tcBorders>
              <w:top w:val="nil"/>
            </w:tcBorders>
            <w:vAlign w:val="top"/>
          </w:tcPr>
          <w:p>
            <w:pPr>
              <w:spacing w:line="325" w:lineRule="auto"/>
              <w:rPr>
                <w:rFonts w:ascii="Times New Roman"/>
                <w:sz w:val="21"/>
              </w:rPr>
            </w:pPr>
          </w:p>
          <w:p>
            <w:pPr>
              <w:spacing w:line="326" w:lineRule="auto"/>
              <w:rPr>
                <w:rFonts w:ascii="Times New Roman"/>
                <w:sz w:val="21"/>
              </w:rPr>
            </w:pPr>
          </w:p>
          <w:p>
            <w:pPr>
              <w:spacing w:before="103" w:line="211" w:lineRule="auto"/>
              <w:ind w:left="287" w:right="270" w:firstLine="1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9"/>
                <w:sz w:val="28"/>
                <w:szCs w:val="28"/>
              </w:rPr>
              <w:t>苏康码</w:t>
            </w:r>
            <w:r>
              <w:rPr>
                <w:rFonts w:ascii="方正黑体_GBK" w:hAnsi="方正黑体_GBK" w:eastAsia="方正黑体_GBK" w:cs="方正黑体_GBK"/>
                <w:spacing w:val="1"/>
                <w:w w:val="101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</w:rPr>
              <w:t>行程码</w:t>
            </w:r>
          </w:p>
        </w:tc>
        <w:tc>
          <w:tcPr>
            <w:tcW w:w="3934" w:type="dxa"/>
            <w:gridSpan w:val="4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317" w:type="dxa"/>
            <w:gridSpan w:val="4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31" w:type="default"/>
          <w:pgSz w:w="11907" w:h="16839"/>
          <w:pgMar w:top="1431" w:right="996" w:bottom="1225" w:left="1264" w:header="0" w:footer="1060" w:gutter="0"/>
          <w:cols w:space="720" w:num="1"/>
        </w:sectPr>
      </w:pPr>
    </w:p>
    <w:p>
      <w:pPr>
        <w:spacing w:before="197" w:line="184" w:lineRule="auto"/>
        <w:ind w:firstLine="443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14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pacing w:val="1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8</w:t>
      </w:r>
    </w:p>
    <w:p>
      <w:pPr>
        <w:spacing w:before="206" w:line="195" w:lineRule="auto"/>
        <w:ind w:firstLine="2846"/>
        <w:rPr>
          <w:rFonts w:ascii="方正黑体_GBK" w:hAnsi="方正黑体_GBK" w:eastAsia="方正黑体_GBK" w:cs="方正黑体_GBK"/>
          <w:sz w:val="44"/>
          <w:szCs w:val="44"/>
        </w:rPr>
      </w:pPr>
      <w:r>
        <w:rPr>
          <w:rFonts w:ascii="方正黑体_GBK" w:hAnsi="方正黑体_GBK" w:eastAsia="方正黑体_GBK" w:cs="方正黑体_GBK"/>
          <w:spacing w:val="-1"/>
          <w:sz w:val="44"/>
          <w:szCs w:val="44"/>
        </w:rPr>
        <w:t>健康状况排查承诺书</w:t>
      </w:r>
    </w:p>
    <w:p/>
    <w:p>
      <w:pPr>
        <w:spacing w:line="212" w:lineRule="exact"/>
      </w:pPr>
    </w:p>
    <w:tbl>
      <w:tblPr>
        <w:tblStyle w:val="4"/>
        <w:tblW w:w="96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5752"/>
        <w:gridCol w:w="1156"/>
        <w:gridCol w:w="11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1552" w:type="dxa"/>
            <w:vAlign w:val="top"/>
          </w:tcPr>
          <w:p>
            <w:pPr>
              <w:spacing w:line="293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5" w:lineRule="auto"/>
              <w:ind w:firstLine="232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单位名称</w:t>
            </w:r>
          </w:p>
        </w:tc>
        <w:tc>
          <w:tcPr>
            <w:tcW w:w="8088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155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before="105" w:line="180" w:lineRule="auto"/>
              <w:ind w:firstLine="101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22"/>
                <w:sz w:val="28"/>
                <w:szCs w:val="28"/>
              </w:rPr>
              <w:t>健</w:t>
            </w:r>
            <w:r>
              <w:rPr>
                <w:rFonts w:ascii="方正黑体_GBK" w:hAnsi="方正黑体_GBK" w:eastAsia="方正黑体_GBK" w:cs="方正黑体_GBK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22"/>
                <w:sz w:val="28"/>
                <w:szCs w:val="28"/>
              </w:rPr>
              <w:t>康</w:t>
            </w:r>
            <w:r>
              <w:rPr>
                <w:rFonts w:ascii="方正黑体_GBK" w:hAnsi="方正黑体_GBK" w:eastAsia="方正黑体_GBK" w:cs="方正黑体_GBK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22"/>
                <w:sz w:val="28"/>
                <w:szCs w:val="28"/>
              </w:rPr>
              <w:t>状</w:t>
            </w:r>
            <w:r>
              <w:rPr>
                <w:rFonts w:ascii="方正黑体_GBK" w:hAnsi="方正黑体_GBK" w:eastAsia="方正黑体_GBK" w:cs="方正黑体_GBK"/>
                <w:spacing w:val="15"/>
                <w:sz w:val="28"/>
                <w:szCs w:val="28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22"/>
                <w:sz w:val="28"/>
                <w:szCs w:val="28"/>
              </w:rPr>
              <w:t>况  信</w:t>
            </w:r>
            <w:r>
              <w:rPr>
                <w:rFonts w:ascii="方正黑体_GBK" w:hAnsi="方正黑体_GBK" w:eastAsia="方正黑体_GBK" w:cs="方正黑体_GBK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22"/>
                <w:sz w:val="28"/>
                <w:szCs w:val="28"/>
              </w:rPr>
              <w:t>息</w:t>
            </w:r>
          </w:p>
        </w:tc>
        <w:tc>
          <w:tcPr>
            <w:tcW w:w="5752" w:type="dxa"/>
            <w:vAlign w:val="top"/>
          </w:tcPr>
          <w:p>
            <w:pPr>
              <w:spacing w:before="278"/>
              <w:ind w:left="121" w:right="100" w:firstLine="42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8"/>
                <w:szCs w:val="28"/>
              </w:rPr>
              <w:t>已排查参赛人员、工作人员等（含领队、驾驶</w:t>
            </w:r>
            <w:r>
              <w:rPr>
                <w:rFonts w:ascii="方正黑体_GBK" w:hAnsi="方正黑体_GBK" w:eastAsia="方正黑体_GBK" w:cs="方正黑体_GBK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28"/>
                <w:szCs w:val="28"/>
              </w:rPr>
              <w:t>员</w:t>
            </w:r>
            <w:r>
              <w:rPr>
                <w:rFonts w:ascii="方正黑体_GBK" w:hAnsi="方正黑体_GBK" w:eastAsia="方正黑体_GBK" w:cs="方正黑体_GBK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28"/>
                <w:szCs w:val="28"/>
              </w:rPr>
              <w:t>、</w:t>
            </w:r>
            <w:r>
              <w:rPr>
                <w:rFonts w:ascii="方正黑体_GBK" w:hAnsi="方正黑体_GBK" w:eastAsia="方正黑体_GBK" w:cs="方正黑体_GBK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28"/>
                <w:szCs w:val="28"/>
              </w:rPr>
              <w:t>服务人员等所有进入比赛现场人员，下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</w:rPr>
              <w:t>同</w:t>
            </w:r>
            <w:r>
              <w:rPr>
                <w:rFonts w:ascii="方正黑体_GBK" w:hAnsi="方正黑体_GBK" w:eastAsia="方正黑体_GBK" w:cs="方正黑体_GBK"/>
                <w:spacing w:val="5"/>
                <w:sz w:val="28"/>
                <w:szCs w:val="28"/>
              </w:rPr>
              <w:t>），</w:t>
            </w: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</w:rPr>
              <w:t>赛前</w:t>
            </w:r>
            <w:r>
              <w:rPr>
                <w:rFonts w:ascii="方正黑体_GBK" w:hAnsi="方正黑体_GBK" w:eastAsia="方正黑体_GBK" w:cs="方正黑体_GBK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3"/>
                <w:sz w:val="28"/>
                <w:szCs w:val="28"/>
              </w:rPr>
              <w:t>天内没有国内中高风险地区旅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0"/>
                <w:sz w:val="28"/>
                <w:szCs w:val="28"/>
              </w:rPr>
              <w:t>居史或赛前</w:t>
            </w:r>
            <w:r>
              <w:rPr>
                <w:rFonts w:ascii="方正黑体_GBK" w:hAnsi="方正黑体_GBK" w:eastAsia="方正黑体_GBK" w:cs="方正黑体_GBK"/>
                <w:spacing w:val="1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0"/>
                <w:sz w:val="28"/>
                <w:szCs w:val="28"/>
              </w:rPr>
              <w:t>天境外（澳门除外）</w:t>
            </w:r>
            <w:r>
              <w:rPr>
                <w:rFonts w:ascii="方正黑体_GBK" w:hAnsi="方正黑体_GBK" w:eastAsia="方正黑体_GBK" w:cs="方正黑体_GBK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10"/>
                <w:sz w:val="28"/>
                <w:szCs w:val="28"/>
              </w:rPr>
              <w:t>旅居史。</w:t>
            </w:r>
          </w:p>
        </w:tc>
        <w:tc>
          <w:tcPr>
            <w:tcW w:w="1156" w:type="dxa"/>
            <w:vAlign w:val="top"/>
          </w:tcPr>
          <w:p>
            <w:pPr>
              <w:spacing w:line="261" w:lineRule="auto"/>
              <w:rPr>
                <w:rFonts w:ascii="Times New Roman"/>
                <w:sz w:val="21"/>
              </w:rPr>
            </w:pPr>
          </w:p>
          <w:p>
            <w:pPr>
              <w:spacing w:line="262" w:lineRule="auto"/>
              <w:rPr>
                <w:rFonts w:ascii="Times New Roman"/>
                <w:sz w:val="21"/>
              </w:rPr>
            </w:pPr>
          </w:p>
          <w:p>
            <w:pPr>
              <w:spacing w:line="262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5" w:lineRule="auto"/>
              <w:ind w:firstLine="312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是□</w:t>
            </w:r>
          </w:p>
        </w:tc>
        <w:tc>
          <w:tcPr>
            <w:tcW w:w="1180" w:type="dxa"/>
            <w:vAlign w:val="top"/>
          </w:tcPr>
          <w:p>
            <w:pPr>
              <w:spacing w:line="272" w:lineRule="auto"/>
              <w:rPr>
                <w:rFonts w:ascii="Times New Roman"/>
                <w:sz w:val="21"/>
              </w:rPr>
            </w:pPr>
          </w:p>
          <w:p>
            <w:pPr>
              <w:spacing w:line="272" w:lineRule="auto"/>
              <w:rPr>
                <w:rFonts w:ascii="Times New Roman"/>
                <w:sz w:val="21"/>
              </w:rPr>
            </w:pPr>
          </w:p>
          <w:p>
            <w:pPr>
              <w:spacing w:line="272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0" w:lineRule="auto"/>
              <w:ind w:firstLine="33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7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15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752" w:type="dxa"/>
            <w:vAlign w:val="top"/>
          </w:tcPr>
          <w:p>
            <w:pPr>
              <w:spacing w:before="275"/>
              <w:ind w:left="129" w:right="101" w:firstLine="35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6"/>
                <w:sz w:val="28"/>
                <w:szCs w:val="28"/>
              </w:rPr>
              <w:t>已排查参赛人员、工作人员等，赛前</w:t>
            </w:r>
            <w:r>
              <w:rPr>
                <w:rFonts w:ascii="方正黑体_GBK" w:hAnsi="方正黑体_GBK" w:eastAsia="方正黑体_GBK" w:cs="方正黑体_GBK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6"/>
                <w:sz w:val="28"/>
                <w:szCs w:val="28"/>
              </w:rPr>
              <w:t>天内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5"/>
                <w:sz w:val="28"/>
                <w:szCs w:val="28"/>
              </w:rPr>
              <w:t>没有密切接触新冠肺炎确诊病例、疑似病例或</w:t>
            </w:r>
            <w:r>
              <w:rPr>
                <w:rFonts w:ascii="方正黑体_GBK" w:hAnsi="方正黑体_GBK" w:eastAsia="方正黑体_GBK" w:cs="方正黑体_GBK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7"/>
                <w:sz w:val="28"/>
                <w:szCs w:val="28"/>
              </w:rPr>
              <w:t>无症状感染者。</w:t>
            </w:r>
          </w:p>
        </w:tc>
        <w:tc>
          <w:tcPr>
            <w:tcW w:w="1156" w:type="dxa"/>
            <w:vAlign w:val="top"/>
          </w:tcPr>
          <w:p>
            <w:pPr>
              <w:spacing w:line="290" w:lineRule="auto"/>
              <w:rPr>
                <w:rFonts w:ascii="Times New Roman"/>
                <w:sz w:val="21"/>
              </w:rPr>
            </w:pPr>
          </w:p>
          <w:p>
            <w:pPr>
              <w:spacing w:line="291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5" w:lineRule="auto"/>
              <w:ind w:firstLine="31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是□</w:t>
            </w:r>
          </w:p>
        </w:tc>
        <w:tc>
          <w:tcPr>
            <w:tcW w:w="1180" w:type="dxa"/>
            <w:vAlign w:val="top"/>
          </w:tcPr>
          <w:p>
            <w:pPr>
              <w:spacing w:line="306" w:lineRule="auto"/>
              <w:rPr>
                <w:rFonts w:ascii="Times New Roman"/>
                <w:sz w:val="21"/>
              </w:rPr>
            </w:pPr>
          </w:p>
          <w:p>
            <w:pPr>
              <w:spacing w:line="306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0" w:lineRule="auto"/>
              <w:ind w:firstLine="33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7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55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752" w:type="dxa"/>
            <w:vAlign w:val="top"/>
          </w:tcPr>
          <w:p>
            <w:pPr>
              <w:spacing w:before="270" w:line="239" w:lineRule="auto"/>
              <w:ind w:left="137" w:right="99" w:firstLine="26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5"/>
                <w:sz w:val="28"/>
                <w:szCs w:val="28"/>
              </w:rPr>
              <w:t>已排查参赛人员、工作人员等，</w:t>
            </w:r>
            <w:r>
              <w:rPr>
                <w:rFonts w:ascii="方正黑体_GBK" w:hAnsi="方正黑体_GBK" w:eastAsia="方正黑体_GBK" w:cs="方正黑体_GBK"/>
                <w:spacing w:val="14"/>
                <w:sz w:val="28"/>
                <w:szCs w:val="28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-15"/>
                <w:sz w:val="28"/>
                <w:szCs w:val="28"/>
              </w:rPr>
              <w:t>没有发热或咳</w:t>
            </w: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嗽等呼吸道症状。</w:t>
            </w:r>
          </w:p>
        </w:tc>
        <w:tc>
          <w:tcPr>
            <w:tcW w:w="1156" w:type="dxa"/>
            <w:vAlign w:val="top"/>
          </w:tcPr>
          <w:p>
            <w:pPr>
              <w:spacing w:line="370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5" w:lineRule="auto"/>
              <w:ind w:firstLine="31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是□</w:t>
            </w:r>
          </w:p>
        </w:tc>
        <w:tc>
          <w:tcPr>
            <w:tcW w:w="1180" w:type="dxa"/>
            <w:vAlign w:val="top"/>
          </w:tcPr>
          <w:p>
            <w:pPr>
              <w:spacing w:line="401" w:lineRule="auto"/>
              <w:rPr>
                <w:rFonts w:ascii="Times New Roman"/>
                <w:sz w:val="21"/>
              </w:rPr>
            </w:pPr>
          </w:p>
          <w:p>
            <w:pPr>
              <w:spacing w:before="102" w:line="180" w:lineRule="auto"/>
              <w:ind w:firstLine="33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7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4" w:hRule="atLeast"/>
        </w:trPr>
        <w:tc>
          <w:tcPr>
            <w:tcW w:w="1552" w:type="dxa"/>
            <w:textDirection w:val="tbRlV"/>
            <w:vAlign w:val="top"/>
          </w:tcPr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before="105" w:line="180" w:lineRule="auto"/>
              <w:ind w:firstLine="142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20"/>
                <w:sz w:val="28"/>
                <w:szCs w:val="28"/>
              </w:rPr>
              <w:t>单</w:t>
            </w:r>
            <w:r>
              <w:rPr>
                <w:rFonts w:ascii="方正黑体_GBK" w:hAnsi="方正黑体_GBK" w:eastAsia="方正黑体_GBK" w:cs="方正黑体_GBK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20"/>
                <w:sz w:val="28"/>
                <w:szCs w:val="28"/>
              </w:rPr>
              <w:t>位</w:t>
            </w:r>
            <w:r>
              <w:rPr>
                <w:rFonts w:ascii="方正黑体_GBK" w:hAnsi="方正黑体_GBK" w:eastAsia="方正黑体_GBK" w:cs="方正黑体_GBK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20"/>
                <w:sz w:val="28"/>
                <w:szCs w:val="28"/>
              </w:rPr>
              <w:t>盖</w:t>
            </w:r>
            <w:r>
              <w:rPr>
                <w:rFonts w:ascii="方正黑体_GBK" w:hAnsi="方正黑体_GBK" w:eastAsia="方正黑体_GBK" w:cs="方正黑体_GBK"/>
                <w:spacing w:val="21"/>
                <w:sz w:val="28"/>
                <w:szCs w:val="28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20"/>
                <w:sz w:val="28"/>
                <w:szCs w:val="28"/>
              </w:rPr>
              <w:t>章</w:t>
            </w:r>
          </w:p>
        </w:tc>
        <w:tc>
          <w:tcPr>
            <w:tcW w:w="8088" w:type="dxa"/>
            <w:gridSpan w:val="3"/>
            <w:vAlign w:val="top"/>
          </w:tcPr>
          <w:p>
            <w:pPr>
              <w:spacing w:line="253" w:lineRule="auto"/>
              <w:rPr>
                <w:rFonts w:ascii="Times New Roman"/>
                <w:sz w:val="21"/>
              </w:rPr>
            </w:pPr>
          </w:p>
          <w:p>
            <w:pPr>
              <w:spacing w:line="253" w:lineRule="auto"/>
              <w:rPr>
                <w:rFonts w:ascii="Times New Roman"/>
                <w:sz w:val="21"/>
              </w:rPr>
            </w:pPr>
          </w:p>
          <w:p>
            <w:pPr>
              <w:spacing w:line="253" w:lineRule="auto"/>
              <w:rPr>
                <w:rFonts w:ascii="Times New Roman"/>
                <w:sz w:val="21"/>
              </w:rPr>
            </w:pPr>
          </w:p>
          <w:p>
            <w:pPr>
              <w:spacing w:line="253" w:lineRule="auto"/>
              <w:rPr>
                <w:rFonts w:ascii="Times New Roman"/>
                <w:sz w:val="21"/>
              </w:rPr>
            </w:pPr>
          </w:p>
          <w:p>
            <w:pPr>
              <w:spacing w:line="253" w:lineRule="auto"/>
              <w:rPr>
                <w:rFonts w:ascii="Times New Roman"/>
                <w:sz w:val="21"/>
              </w:rPr>
            </w:pPr>
          </w:p>
          <w:p>
            <w:pPr>
              <w:spacing w:line="253" w:lineRule="auto"/>
              <w:rPr>
                <w:rFonts w:ascii="Times New Roman"/>
                <w:sz w:val="21"/>
              </w:rPr>
            </w:pPr>
          </w:p>
          <w:p>
            <w:pPr>
              <w:spacing w:line="254" w:lineRule="auto"/>
              <w:rPr>
                <w:rFonts w:ascii="Times New Roman"/>
                <w:sz w:val="21"/>
              </w:rPr>
            </w:pPr>
          </w:p>
          <w:p>
            <w:pPr>
              <w:spacing w:line="254" w:lineRule="auto"/>
              <w:rPr>
                <w:rFonts w:ascii="Times New Roman"/>
                <w:sz w:val="21"/>
              </w:rPr>
            </w:pPr>
          </w:p>
          <w:p>
            <w:pPr>
              <w:spacing w:line="254" w:lineRule="auto"/>
              <w:rPr>
                <w:rFonts w:ascii="Times New Roman"/>
                <w:sz w:val="21"/>
              </w:rPr>
            </w:pPr>
          </w:p>
          <w:p>
            <w:pPr>
              <w:spacing w:line="254" w:lineRule="auto"/>
              <w:rPr>
                <w:rFonts w:ascii="Times New Roman"/>
                <w:sz w:val="21"/>
              </w:rPr>
            </w:pPr>
          </w:p>
          <w:p>
            <w:pPr>
              <w:spacing w:line="254" w:lineRule="auto"/>
              <w:rPr>
                <w:rFonts w:ascii="Times New Roman"/>
                <w:sz w:val="21"/>
              </w:rPr>
            </w:pPr>
          </w:p>
          <w:p>
            <w:pPr>
              <w:spacing w:line="254" w:lineRule="auto"/>
              <w:rPr>
                <w:rFonts w:ascii="Times New Roman"/>
                <w:sz w:val="21"/>
              </w:rPr>
            </w:pPr>
          </w:p>
          <w:p>
            <w:pPr>
              <w:spacing w:before="103" w:line="185" w:lineRule="auto"/>
              <w:ind w:firstLine="5056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8"/>
                <w:szCs w:val="28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6"/>
                <w:sz w:val="28"/>
                <w:szCs w:val="28"/>
              </w:rPr>
              <w:t>年</w:t>
            </w:r>
            <w:r>
              <w:rPr>
                <w:rFonts w:ascii="方正黑体_GBK" w:hAnsi="方正黑体_GBK" w:eastAsia="方正黑体_GBK" w:cs="方正黑体_GBK"/>
                <w:spacing w:val="11"/>
                <w:sz w:val="28"/>
                <w:szCs w:val="28"/>
              </w:rPr>
              <w:t xml:space="preserve">     </w:t>
            </w:r>
            <w:r>
              <w:rPr>
                <w:rFonts w:ascii="方正黑体_GBK" w:hAnsi="方正黑体_GBK" w:eastAsia="方正黑体_GBK" w:cs="方正黑体_GBK"/>
                <w:spacing w:val="-6"/>
                <w:sz w:val="28"/>
                <w:szCs w:val="28"/>
              </w:rPr>
              <w:t>月</w:t>
            </w:r>
            <w:r>
              <w:rPr>
                <w:rFonts w:ascii="方正黑体_GBK" w:hAnsi="方正黑体_GBK" w:eastAsia="方正黑体_GBK" w:cs="方正黑体_GBK"/>
                <w:spacing w:val="2"/>
                <w:sz w:val="28"/>
                <w:szCs w:val="28"/>
              </w:rPr>
              <w:t xml:space="preserve">        </w:t>
            </w:r>
            <w:r>
              <w:rPr>
                <w:rFonts w:ascii="方正黑体_GBK" w:hAnsi="方正黑体_GBK" w:eastAsia="方正黑体_GBK" w:cs="方正黑体_GBK"/>
                <w:spacing w:val="-6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/>
          <w:sz w:val="21"/>
        </w:rPr>
      </w:pPr>
    </w:p>
    <w:sectPr>
      <w:footerReference r:id="rId32" w:type="default"/>
      <w:pgSz w:w="11907" w:h="16839"/>
      <w:pgMar w:top="1431" w:right="1130" w:bottom="1225" w:left="1130" w:header="0" w:footer="106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397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8</w:t>
    </w:r>
    <w:r>
      <w:rPr>
        <w:rFonts w:ascii="Times New Roman" w:hAnsi="Times New Roman" w:eastAsia="Times New Roman" w:cs="Times New Roman"/>
        <w:spacing w:val="-1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404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17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392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18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392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19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404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6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20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404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6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21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391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6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22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391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6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23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404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6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24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392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6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25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367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6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26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397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8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position w:val="-4"/>
        <w:sz w:val="28"/>
        <w:szCs w:val="28"/>
      </w:rPr>
      <w:t>9</w:t>
    </w:r>
    <w:r>
      <w:rPr>
        <w:rFonts w:ascii="Times New Roman" w:hAnsi="Times New Roman" w:eastAsia="Times New Roman" w:cs="Times New Roman"/>
        <w:spacing w:val="-1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position w:val="-4"/>
        <w:sz w:val="28"/>
        <w:szCs w:val="28"/>
      </w:rPr>
      <w:t>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404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6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27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404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6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28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391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6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29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391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position w:val="-4"/>
        <w:sz w:val="28"/>
        <w:szCs w:val="28"/>
      </w:rPr>
      <w:t>30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position w:val="-4"/>
        <w:sz w:val="28"/>
        <w:szCs w:val="28"/>
      </w:rPr>
      <w:t>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445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position w:val="-4"/>
        <w:sz w:val="28"/>
        <w:szCs w:val="28"/>
      </w:rPr>
      <w:t>31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position w:val="-4"/>
        <w:sz w:val="28"/>
        <w:szCs w:val="28"/>
      </w:rPr>
      <w:t>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445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position w:val="-4"/>
        <w:sz w:val="28"/>
        <w:szCs w:val="28"/>
      </w:rPr>
      <w:t>32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position w:val="-4"/>
        <w:sz w:val="28"/>
        <w:szCs w:val="28"/>
      </w:rPr>
      <w:t>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exact"/>
      <w:ind w:firstLine="4473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position w:val="-3"/>
        <w:sz w:val="24"/>
        <w:szCs w:val="24"/>
      </w:rPr>
      <w:t>—</w:t>
    </w:r>
    <w:r>
      <w:rPr>
        <w:rFonts w:ascii="宋体" w:hAnsi="宋体" w:eastAsia="宋体" w:cs="宋体"/>
        <w:spacing w:val="12"/>
        <w:position w:val="-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5"/>
        <w:position w:val="-3"/>
        <w:sz w:val="24"/>
        <w:szCs w:val="24"/>
      </w:rPr>
      <w:t>33</w:t>
    </w:r>
    <w:r>
      <w:rPr>
        <w:rFonts w:ascii="Times New Roman" w:hAnsi="Times New Roman" w:eastAsia="Times New Roman" w:cs="Times New Roman"/>
        <w:spacing w:val="4"/>
        <w:position w:val="-3"/>
        <w:sz w:val="24"/>
        <w:szCs w:val="24"/>
      </w:rPr>
      <w:t xml:space="preserve">  </w:t>
    </w:r>
    <w:r>
      <w:rPr>
        <w:rFonts w:ascii="宋体" w:hAnsi="宋体" w:eastAsia="宋体" w:cs="宋体"/>
        <w:spacing w:val="-5"/>
        <w:position w:val="-3"/>
        <w:sz w:val="24"/>
        <w:szCs w:val="24"/>
      </w:rPr>
      <w:t>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exact"/>
      <w:ind w:firstLine="421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position w:val="-3"/>
        <w:sz w:val="24"/>
        <w:szCs w:val="24"/>
      </w:rPr>
      <w:t>—</w:t>
    </w:r>
    <w:r>
      <w:rPr>
        <w:rFonts w:ascii="宋体" w:hAnsi="宋体" w:eastAsia="宋体" w:cs="宋体"/>
        <w:spacing w:val="12"/>
        <w:position w:val="-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5"/>
        <w:position w:val="-3"/>
        <w:sz w:val="24"/>
        <w:szCs w:val="24"/>
      </w:rPr>
      <w:t>34</w:t>
    </w:r>
    <w:r>
      <w:rPr>
        <w:rFonts w:ascii="Times New Roman" w:hAnsi="Times New Roman" w:eastAsia="Times New Roman" w:cs="Times New Roman"/>
        <w:spacing w:val="4"/>
        <w:position w:val="-3"/>
        <w:sz w:val="24"/>
        <w:szCs w:val="24"/>
      </w:rPr>
      <w:t xml:space="preserve">  </w:t>
    </w:r>
    <w:r>
      <w:rPr>
        <w:rFonts w:ascii="宋体" w:hAnsi="宋体" w:eastAsia="宋体" w:cs="宋体"/>
        <w:spacing w:val="-5"/>
        <w:position w:val="-3"/>
        <w:sz w:val="24"/>
        <w:szCs w:val="24"/>
      </w:rPr>
      <w:t>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exact"/>
      <w:ind w:firstLine="4349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position w:val="-3"/>
        <w:sz w:val="24"/>
        <w:szCs w:val="24"/>
      </w:rPr>
      <w:t>—</w:t>
    </w:r>
    <w:r>
      <w:rPr>
        <w:rFonts w:ascii="宋体" w:hAnsi="宋体" w:eastAsia="宋体" w:cs="宋体"/>
        <w:spacing w:val="12"/>
        <w:position w:val="-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5"/>
        <w:position w:val="-3"/>
        <w:sz w:val="24"/>
        <w:szCs w:val="24"/>
      </w:rPr>
      <w:t>35</w:t>
    </w:r>
    <w:r>
      <w:rPr>
        <w:rFonts w:ascii="Times New Roman" w:hAnsi="Times New Roman" w:eastAsia="Times New Roman" w:cs="Times New Roman"/>
        <w:spacing w:val="4"/>
        <w:position w:val="-3"/>
        <w:sz w:val="24"/>
        <w:szCs w:val="24"/>
      </w:rPr>
      <w:t xml:space="preserve">  </w:t>
    </w:r>
    <w:r>
      <w:rPr>
        <w:rFonts w:ascii="宋体" w:hAnsi="宋体" w:eastAsia="宋体" w:cs="宋体"/>
        <w:spacing w:val="-5"/>
        <w:position w:val="-3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391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10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391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8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8"/>
        <w:position w:val="-4"/>
        <w:sz w:val="28"/>
        <w:szCs w:val="28"/>
      </w:rPr>
      <w:t>11</w:t>
    </w: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8"/>
        <w:position w:val="-4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391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12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39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13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39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14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392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15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392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16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position w:val="-4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C501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7" Type="http://schemas.openxmlformats.org/officeDocument/2006/relationships/fontTable" Target="fontTable.xml"/><Relationship Id="rId36" Type="http://schemas.openxmlformats.org/officeDocument/2006/relationships/customXml" Target="../customXml/item1.xml"/><Relationship Id="rId35" Type="http://schemas.openxmlformats.org/officeDocument/2006/relationships/image" Target="media/image2.png"/><Relationship Id="rId34" Type="http://schemas.openxmlformats.org/officeDocument/2006/relationships/image" Target="media/image1.png"/><Relationship Id="rId33" Type="http://schemas.openxmlformats.org/officeDocument/2006/relationships/theme" Target="theme/theme1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3"/>
    <customShpInfo spid="_x0000_s1034"/>
    <customShpInfo spid="_x0000_s1032"/>
    <customShpInfo spid="_x0000_s1036"/>
    <customShpInfo spid="_x0000_s1037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2021-09-22T17:55:00Z</dcterms:created>
  <dc:creator>韩静</dc:creator>
  <cp:lastModifiedBy>二十六</cp:lastModifiedBy>
  <dcterms:modified xsi:type="dcterms:W3CDTF">2021-09-29T07:59:37Z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2021-09-29T15:59:00Z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EC11E32352B34FD8BA84561E0098BD88</vt:lpwstr>
  </property>
</Properties>
</file>