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/>
          <w:sz w:val="32"/>
          <w:szCs w:val="44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44"/>
        </w:rPr>
        <w:t>附件：</w:t>
      </w:r>
    </w:p>
    <w:p>
      <w:pPr>
        <w:spacing w:line="600" w:lineRule="exact"/>
        <w:rPr>
          <w:rFonts w:ascii="方正黑体_GBK" w:eastAsia="方正黑体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32"/>
        </w:rPr>
        <w:t>2021年高端研发机构认定名单</w:t>
      </w:r>
    </w:p>
    <w:p>
      <w:pPr>
        <w:spacing w:line="600" w:lineRule="exact"/>
      </w:pPr>
    </w:p>
    <w:tbl>
      <w:tblPr>
        <w:tblStyle w:val="6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835"/>
        <w:gridCol w:w="1559"/>
        <w:gridCol w:w="198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8"/>
                <w:szCs w:val="28"/>
              </w:rPr>
              <w:t>落地区县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8"/>
                <w:szCs w:val="28"/>
              </w:rPr>
              <w:t>申报单位负责人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北京理工大学重庆创新中心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2019-5-31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重庆两江新区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韩恺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兵科院西南分院（重庆飞马技术研究院）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2018-11-21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九龙坡区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王玉林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重庆智能机器人研究院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2019-1-11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重庆两江新区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王旭丽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华东师范大学重庆研究院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2019-6-12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重庆两江新区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曾和平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联合微电子中心有限责任公司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2018-10-17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重庆高新区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韩建忠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中科计算西部高等技术研究院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2018-12-29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重庆两江新区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谭光明</w:t>
            </w:r>
          </w:p>
        </w:tc>
      </w:tr>
    </w:tbl>
    <w:p>
      <w:pPr>
        <w:adjustRightInd w:val="0"/>
        <w:snapToGrid w:val="0"/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4543DF7-0A27-444D-88F7-47A3E163DA0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EC6D228-B2EF-419D-9FD6-C811B5C65D5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6F17BAA-E44F-4723-9618-B2989CA4D27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313ADFF-E830-4501-B323-D3CB3CB674D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C3"/>
    <w:rsid w:val="000F6FBB"/>
    <w:rsid w:val="00131572"/>
    <w:rsid w:val="00167EA0"/>
    <w:rsid w:val="001F3526"/>
    <w:rsid w:val="00250DB1"/>
    <w:rsid w:val="00262949"/>
    <w:rsid w:val="002E270D"/>
    <w:rsid w:val="00534B8B"/>
    <w:rsid w:val="00540FBE"/>
    <w:rsid w:val="00603480"/>
    <w:rsid w:val="00607DC9"/>
    <w:rsid w:val="00722A58"/>
    <w:rsid w:val="00771818"/>
    <w:rsid w:val="007C5FD7"/>
    <w:rsid w:val="00802820"/>
    <w:rsid w:val="00886BB6"/>
    <w:rsid w:val="00A22DC3"/>
    <w:rsid w:val="00B01234"/>
    <w:rsid w:val="00BA3409"/>
    <w:rsid w:val="00BF14DA"/>
    <w:rsid w:val="00CC6A12"/>
    <w:rsid w:val="00D201A3"/>
    <w:rsid w:val="00F91057"/>
    <w:rsid w:val="00FB0F88"/>
    <w:rsid w:val="67C4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87</Words>
  <Characters>500</Characters>
  <Lines>4</Lines>
  <Paragraphs>1</Paragraphs>
  <TotalTime>33</TotalTime>
  <ScaleCrop>false</ScaleCrop>
  <LinksUpToDate>false</LinksUpToDate>
  <CharactersWithSpaces>586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2021-11-01T03:21:00Z</dcterms:created>
  <dc:creator>hp</dc:creator>
  <cp:lastModifiedBy>硕睿</cp:lastModifiedBy>
  <cp:lastPrinted>2021-11-01T08:46:00Z</cp:lastPrinted>
  <dcterms:modified xsi:type="dcterms:W3CDTF">2021-11-10T09:26:47Z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F07228774E4A4CD0929B1B768D5FF752</vt:lpwstr>
  </property>
</Properties>
</file>