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黑体_GBK"/>
          <w:spacing w:val="-6"/>
          <w:sz w:val="32"/>
          <w:szCs w:val="32"/>
        </w:rPr>
      </w:pPr>
      <w:r>
        <w:rPr>
          <w:rFonts w:ascii="Times New Roman" w:hAnsi="Times New Roman" w:eastAsia="方正黑体_GBK"/>
          <w:spacing w:val="-6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关于申请两江新区</w:t>
      </w:r>
      <w:r>
        <w:rPr>
          <w:rFonts w:hint="eastAsia" w:ascii="Times New Roman" w:hAnsi="Times New Roman" w:eastAsia="方正小标宋_GBK"/>
          <w:sz w:val="44"/>
          <w:szCs w:val="44"/>
        </w:rPr>
        <w:t>知识产权</w:t>
      </w: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资助与奖励</w:t>
      </w:r>
      <w:r>
        <w:rPr>
          <w:rFonts w:ascii="Times New Roman" w:hAnsi="Times New Roman" w:eastAsia="方正小标宋_GBK"/>
          <w:sz w:val="44"/>
          <w:szCs w:val="44"/>
        </w:rPr>
        <w:t>的请示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重庆两江新区</w:t>
      </w:r>
      <w:r>
        <w:rPr>
          <w:rFonts w:hint="eastAsia" w:ascii="Times New Roman" w:hAnsi="Times New Roman" w:eastAsia="方正仿宋_GBK"/>
          <w:sz w:val="32"/>
          <w:szCs w:val="32"/>
        </w:rPr>
        <w:t>管委会</w:t>
      </w:r>
      <w:r>
        <w:rPr>
          <w:rFonts w:ascii="Times New Roman" w:hAnsi="Times New Roman" w:eastAsia="方正仿宋_GBK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一、企业基本情况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****公司（以下简称“****”）</w:t>
      </w:r>
      <w:r>
        <w:rPr>
          <w:rFonts w:ascii="Times New Roman" w:hAnsi="Times New Roman" w:eastAsia="方正仿宋_GBK"/>
          <w:kern w:val="0"/>
          <w:sz w:val="32"/>
          <w:szCs w:val="32"/>
        </w:rPr>
        <w:t>于</w:t>
      </w:r>
      <w:r>
        <w:rPr>
          <w:rFonts w:ascii="Times New Roman" w:hAnsi="Times New Roman" w:eastAsia="方正仿宋_GBK"/>
          <w:sz w:val="32"/>
          <w:szCs w:val="32"/>
        </w:rPr>
        <w:t>****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*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*</w:t>
      </w:r>
      <w:r>
        <w:rPr>
          <w:rFonts w:ascii="Times New Roman" w:hAnsi="Times New Roman" w:eastAsia="方正仿宋_GBK"/>
          <w:kern w:val="0"/>
          <w:sz w:val="32"/>
          <w:szCs w:val="32"/>
        </w:rPr>
        <w:t>日正式成立，注册资本</w:t>
      </w:r>
      <w:r>
        <w:rPr>
          <w:rFonts w:ascii="Times New Roman" w:hAnsi="Times New Roman" w:eastAsia="方正仿宋_GBK"/>
          <w:sz w:val="32"/>
          <w:szCs w:val="32"/>
        </w:rPr>
        <w:t>*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万</w:t>
      </w:r>
      <w:r>
        <w:rPr>
          <w:rFonts w:ascii="Times New Roman" w:hAnsi="Times New Roman" w:eastAsia="方正仿宋_GBK"/>
          <w:kern w:val="0"/>
          <w:sz w:val="32"/>
          <w:szCs w:val="32"/>
        </w:rPr>
        <w:t>元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实缴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资本</w:t>
      </w:r>
      <w:r>
        <w:rPr>
          <w:rFonts w:ascii="Times New Roman" w:hAnsi="Times New Roman" w:eastAsia="方正仿宋_GBK"/>
          <w:sz w:val="32"/>
          <w:szCs w:val="32"/>
        </w:rPr>
        <w:t>*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万</w:t>
      </w:r>
      <w:r>
        <w:rPr>
          <w:rFonts w:ascii="Times New Roman" w:hAnsi="Times New Roman" w:eastAsia="方正仿宋_GBK"/>
          <w:kern w:val="0"/>
          <w:sz w:val="32"/>
          <w:szCs w:val="32"/>
        </w:rPr>
        <w:t>元。</w:t>
      </w:r>
      <w:r>
        <w:rPr>
          <w:rFonts w:ascii="Times New Roman" w:hAnsi="Times New Roman" w:eastAsia="方正仿宋_GBK"/>
          <w:sz w:val="32"/>
          <w:szCs w:val="32"/>
        </w:rPr>
        <w:t>公司注册地为重庆市**区**镇**大道**号；实际经营地为******。公司的经营范围为：********。截至20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Times New Roman" w:eastAsia="方正仿宋_GBK"/>
          <w:sz w:val="32"/>
          <w:szCs w:val="32"/>
        </w:rPr>
        <w:t>年底，公司拥有员工**人。20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Times New Roman" w:eastAsia="方正仿宋_GBK"/>
          <w:sz w:val="32"/>
          <w:szCs w:val="32"/>
        </w:rPr>
        <w:t>年，公司实现主营业务收入*万元，缴纳税金*万元。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</w:t>
      </w:r>
      <w:r>
        <w:rPr>
          <w:rFonts w:hint="eastAsia" w:ascii="Times New Roman" w:hAnsi="Times New Roman" w:eastAsia="方正黑体_GBK"/>
          <w:sz w:val="32"/>
          <w:szCs w:val="32"/>
        </w:rPr>
        <w:t>企业知识产权状况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我公司拥有XX件专利、XX商标、建立了XX制度</w:t>
      </w:r>
      <w:r>
        <w:rPr>
          <w:rFonts w:ascii="Times New Roman" w:hAnsi="Times New Roman" w:eastAsia="方正仿宋_GBK"/>
          <w:sz w:val="32"/>
          <w:szCs w:val="32"/>
        </w:rPr>
        <w:t>*****</w:t>
      </w:r>
      <w:r>
        <w:rPr>
          <w:rFonts w:hint="eastAsia" w:ascii="Times New Roman" w:hAnsi="Times New Roman" w:eastAsia="方正仿宋_GBK"/>
          <w:sz w:val="32"/>
          <w:szCs w:val="32"/>
        </w:rPr>
        <w:t>。知识产权维权、运营、管理等情况。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三、申请</w:t>
      </w:r>
      <w:r>
        <w:rPr>
          <w:rFonts w:hint="eastAsia" w:ascii="Times New Roman" w:hAnsi="Times New Roman" w:eastAsia="方正黑体_GBK"/>
          <w:sz w:val="32"/>
          <w:szCs w:val="32"/>
        </w:rPr>
        <w:t>事项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现申请</w:t>
      </w:r>
      <w:r>
        <w:rPr>
          <w:rFonts w:hint="eastAsia" w:ascii="Times New Roman" w:hAnsi="Times New Roman" w:eastAsia="方正仿宋_GBK"/>
          <w:sz w:val="32"/>
          <w:szCs w:val="32"/>
        </w:rPr>
        <w:t>知识产权资助与奖励</w:t>
      </w:r>
      <w:r>
        <w:rPr>
          <w:rFonts w:ascii="Times New Roman" w:hAnsi="Times New Roman" w:eastAsia="方正仿宋_GBK"/>
          <w:sz w:val="32"/>
          <w:szCs w:val="32"/>
        </w:rPr>
        <w:t>资金***万元，用于*****（如：用于开展新产品、新技术、新工艺的研发、应用及产业化；或用于购买专业服务和开展人才培训。）</w:t>
      </w:r>
    </w:p>
    <w:p>
      <w:pPr>
        <w:spacing w:line="560" w:lineRule="exact"/>
        <w:ind w:firstLine="1600" w:firstLineChars="5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********公司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</w:t>
      </w:r>
      <w:r>
        <w:rPr>
          <w:rFonts w:ascii="Times New Roman" w:hAnsi="Times New Roman" w:eastAsia="方正仿宋_GBK"/>
          <w:kern w:val="0"/>
          <w:sz w:val="32"/>
          <w:szCs w:val="32"/>
        </w:rPr>
        <w:t>1年*月*日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方正仿宋_GBK"/>
          <w:kern w:val="0"/>
          <w:sz w:val="32"/>
          <w:szCs w:val="32"/>
        </w:rPr>
        <w:t>联系人：</w:t>
      </w:r>
      <w:r>
        <w:rPr>
          <w:rFonts w:ascii="Times New Roman" w:hAnsi="Times New Roman" w:eastAsia="方正仿宋_GBK"/>
          <w:sz w:val="32"/>
          <w:szCs w:val="32"/>
        </w:rPr>
        <w:t>*****（</w:t>
      </w:r>
      <w:r>
        <w:rPr>
          <w:rFonts w:ascii="Times New Roman" w:hAnsi="Times New Roman" w:eastAsia="方正仿宋_GBK"/>
          <w:kern w:val="0"/>
          <w:sz w:val="32"/>
          <w:szCs w:val="32"/>
        </w:rPr>
        <w:t>姓名、手机号）</w:t>
      </w:r>
    </w:p>
    <w:p/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Times New Roman" w:hAnsi="Times New Roman" w:eastAsia="方正黑体_GBK"/>
          <w:spacing w:val="-6"/>
          <w:sz w:val="32"/>
          <w:szCs w:val="32"/>
        </w:rPr>
      </w:pPr>
      <w:r>
        <w:rPr>
          <w:rFonts w:ascii="Times New Roman" w:hAnsi="Times New Roman" w:eastAsia="方正黑体_GBK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pacing w:val="-6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黑体_GBK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两江新区直管区品牌发展奖励补助申请表</w:t>
      </w:r>
    </w:p>
    <w:p>
      <w:pPr>
        <w:spacing w:line="560" w:lineRule="exact"/>
        <w:jc w:val="center"/>
        <w:rPr>
          <w:rFonts w:ascii="Times New Roman" w:hAnsi="Times New Roman" w:eastAsia="方正楷体_GBK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7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002"/>
        <w:gridCol w:w="207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单位名称（盖章）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注册地址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统一社会信用代码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法定代表人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联系人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申请金额（万元）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大写：（小写：）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拨款账户信息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（基本户）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账户名称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开户行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账号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申请奖励补助项目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（可多选）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□中国驰名商标             □获得境外商标注册</w:t>
            </w:r>
          </w:p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□微型企业获得国内商标注册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-18"/>
                <w:sz w:val="24"/>
              </w:rPr>
              <w:t>两江新区市场监管局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初审意见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560" w:lineRule="exact"/>
              <w:ind w:firstLine="3480" w:firstLineChars="145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年月日（签章）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两江新区财政局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复审意见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560" w:lineRule="exact"/>
              <w:ind w:firstLine="3600" w:firstLineChars="1500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560" w:lineRule="exact"/>
              <w:ind w:firstLine="3600" w:firstLineChars="15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年月日（签章）</w:t>
            </w:r>
          </w:p>
        </w:tc>
      </w:tr>
    </w:tbl>
    <w:p>
      <w:pPr>
        <w:spacing w:line="560" w:lineRule="exac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仿宋_GBK"/>
          <w:sz w:val="24"/>
        </w:rPr>
        <w:t>申报时间：年月日</w:t>
      </w:r>
    </w:p>
    <w:p>
      <w:pPr>
        <w:widowControl/>
        <w:adjustRightInd w:val="0"/>
        <w:snapToGrid w:val="0"/>
        <w:rPr>
          <w:rFonts w:ascii="Times New Roman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两江新区</w:t>
      </w:r>
      <w:r>
        <w:rPr>
          <w:rFonts w:hint="eastAsia" w:ascii="Times New Roman" w:hAnsi="Times New Roman" w:eastAsia="方正小标宋_GBK"/>
          <w:sz w:val="44"/>
          <w:szCs w:val="44"/>
        </w:rPr>
        <w:t>直管区知识产权</w:t>
      </w:r>
      <w:r>
        <w:rPr>
          <w:rFonts w:ascii="Times New Roman" w:hAnsi="Times New Roman" w:eastAsia="方正小标宋_GBK"/>
          <w:sz w:val="44"/>
          <w:szCs w:val="44"/>
        </w:rPr>
        <w:t>奖励补助申请表</w:t>
      </w:r>
    </w:p>
    <w:p>
      <w:pPr>
        <w:spacing w:line="560" w:lineRule="exact"/>
        <w:jc w:val="center"/>
        <w:rPr>
          <w:rFonts w:ascii="Times New Roman" w:hAnsi="Times New Roman" w:eastAsia="方正仿宋_GBK"/>
          <w:sz w:val="24"/>
        </w:rPr>
      </w:pPr>
    </w:p>
    <w:tbl>
      <w:tblPr>
        <w:tblStyle w:val="6"/>
        <w:tblpPr w:leftFromText="180" w:rightFromText="180" w:vertAnchor="text" w:horzAnchor="page" w:tblpXSpec="center" w:tblpY="7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002"/>
        <w:gridCol w:w="207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单位名称（盖章）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注册地址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办公地址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统一社会信用代码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法定代表人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联系人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申请金额（万元）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大写：（小写：）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拨款账户信息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（基本户）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账户名称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开户行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账号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申请奖励补助项目</w:t>
            </w:r>
          </w:p>
        </w:tc>
        <w:tc>
          <w:tcPr>
            <w:tcW w:w="6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方正仿宋_GBK" w:hAnsi="方正仿宋_GBK" w:eastAsia="方正仿宋_GBK" w:cs="方正仿宋_GBK"/>
                <w:bCs/>
                <w:kern w:val="0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8"/>
              </w:rPr>
              <w:t>项目1：□发明件□实用新型件　</w:t>
            </w:r>
          </w:p>
          <w:p>
            <w:pPr>
              <w:widowControl/>
              <w:spacing w:line="500" w:lineRule="exact"/>
              <w:rPr>
                <w:rFonts w:ascii="方正仿宋_GBK" w:hAnsi="方正仿宋_GBK" w:eastAsia="方正仿宋_GBK" w:cs="方正仿宋_GBK"/>
                <w:bCs/>
                <w:kern w:val="0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8"/>
              </w:rPr>
              <w:t>□外观设计件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8"/>
              </w:rPr>
              <w:t>计算机软件著作权件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bCs/>
                <w:kern w:val="0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8"/>
              </w:rPr>
              <w:t>项目2：</w:t>
            </w:r>
          </w:p>
          <w:p>
            <w:pPr>
              <w:spacing w:line="560" w:lineRule="exact"/>
              <w:ind w:firstLine="1120" w:firstLineChars="400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 xml:space="preserve"> .............</w:t>
            </w:r>
          </w:p>
          <w:p>
            <w:pPr>
              <w:spacing w:line="5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tabs>
          <w:tab w:val="left" w:pos="6281"/>
        </w:tabs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仿宋_GBK"/>
          <w:sz w:val="24"/>
        </w:rPr>
        <w:t xml:space="preserve">   </w:t>
      </w:r>
      <w:r>
        <w:rPr>
          <w:rFonts w:ascii="Times New Roman" w:hAnsi="Times New Roman" w:eastAsia="方正仿宋_GBK"/>
          <w:sz w:val="24"/>
        </w:rPr>
        <w:t>申报时间：</w:t>
      </w:r>
      <w:r>
        <w:rPr>
          <w:rFonts w:hint="eastAsia" w:ascii="Times New Roman" w:hAnsi="Times New Roman" w:eastAsia="方正仿宋_GBK"/>
          <w:sz w:val="24"/>
        </w:rPr>
        <w:t xml:space="preserve">   </w:t>
      </w:r>
      <w:r>
        <w:rPr>
          <w:rFonts w:ascii="Times New Roman" w:hAnsi="Times New Roman" w:eastAsia="方正仿宋_GBK"/>
          <w:sz w:val="24"/>
        </w:rPr>
        <w:t>年</w:t>
      </w:r>
      <w:r>
        <w:rPr>
          <w:rFonts w:hint="eastAsia" w:ascii="Times New Roman" w:hAnsi="Times New Roman" w:eastAsia="方正仿宋_GBK"/>
          <w:sz w:val="24"/>
        </w:rPr>
        <w:t xml:space="preserve">   </w:t>
      </w:r>
      <w:r>
        <w:rPr>
          <w:rFonts w:ascii="Times New Roman" w:hAnsi="Times New Roman" w:eastAsia="方正仿宋_GBK"/>
          <w:sz w:val="24"/>
        </w:rPr>
        <w:t>月</w:t>
      </w:r>
      <w:r>
        <w:rPr>
          <w:rFonts w:hint="eastAsia" w:ascii="Times New Roman" w:hAnsi="Times New Roman" w:eastAsia="方正仿宋_GBK"/>
          <w:sz w:val="24"/>
        </w:rPr>
        <w:t xml:space="preserve">   </w:t>
      </w:r>
      <w:r>
        <w:rPr>
          <w:rFonts w:ascii="Times New Roman" w:hAnsi="Times New Roman" w:eastAsia="方正仿宋_GBK"/>
          <w:sz w:val="24"/>
        </w:rPr>
        <w:t>日</w:t>
      </w: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4</w:t>
      </w:r>
    </w:p>
    <w:p/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佐证材料</w:t>
      </w:r>
      <w:r>
        <w:rPr>
          <w:rFonts w:hint="eastAsia" w:ascii="Times New Roman" w:hAnsi="Times New Roman" w:eastAsia="方正小标宋_GBK"/>
          <w:sz w:val="44"/>
          <w:szCs w:val="44"/>
        </w:rPr>
        <w:t>说明</w:t>
      </w:r>
    </w:p>
    <w:p/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1.中国驰名商标：认定文件或证书、补充评审材料。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2.境外商标注册：商标注册证。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3.微企国内商标注册：商标注册证。</w:t>
      </w:r>
    </w:p>
    <w:p>
      <w:pPr>
        <w:tabs>
          <w:tab w:val="center" w:pos="4153"/>
        </w:tabs>
        <w:ind w:firstLine="640" w:firstLineChars="200"/>
        <w:rPr>
          <w:rFonts w:ascii="方正仿宋_GBK" w:hAnsi="新宋体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4.</w:t>
      </w:r>
      <w:r>
        <w:rPr>
          <w:rFonts w:ascii="Times New Roman" w:hAnsi="Times New Roman" w:eastAsia="方正仿宋_GBK"/>
          <w:sz w:val="32"/>
          <w:szCs w:val="32"/>
        </w:rPr>
        <w:t>专利、软件著作权</w:t>
      </w:r>
      <w:r>
        <w:rPr>
          <w:rFonts w:hint="eastAsia" w:ascii="Times New Roman" w:hAnsi="Times New Roman" w:eastAsia="方正仿宋_GBK"/>
          <w:sz w:val="32"/>
          <w:szCs w:val="32"/>
        </w:rPr>
        <w:t>：专利</w:t>
      </w:r>
      <w:r>
        <w:rPr>
          <w:rFonts w:hint="eastAsia" w:ascii="方正仿宋_GBK" w:eastAsia="方正仿宋_GBK"/>
          <w:color w:val="000000"/>
          <w:sz w:val="32"/>
          <w:szCs w:val="32"/>
        </w:rPr>
        <w:t>奖</w:t>
      </w:r>
      <w:r>
        <w:rPr>
          <w:rFonts w:hint="eastAsia" w:ascii="方正仿宋_GBK" w:hAnsi="新宋体" w:eastAsia="方正仿宋_GBK" w:cs="宋体"/>
          <w:kern w:val="0"/>
          <w:sz w:val="32"/>
          <w:szCs w:val="32"/>
        </w:rPr>
        <w:t>证书、</w:t>
      </w:r>
      <w:r>
        <w:rPr>
          <w:rFonts w:hint="eastAsia" w:ascii="Times New Roman" w:hAnsi="Times New Roman" w:eastAsia="方正仿宋_GBK"/>
          <w:sz w:val="32"/>
          <w:szCs w:val="32"/>
        </w:rPr>
        <w:t>专利授权证书、</w:t>
      </w:r>
      <w:r>
        <w:rPr>
          <w:rFonts w:hint="eastAsia" w:ascii="方正仿宋_GBK" w:hAnsi="新宋体" w:eastAsia="方正仿宋_GBK" w:cs="宋体"/>
          <w:kern w:val="0"/>
          <w:sz w:val="32"/>
          <w:szCs w:val="32"/>
        </w:rPr>
        <w:t>专利年费缴纳证明、软件著作权登记证书。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5.贯标和示范优势企业：贯标企业：认证证书、辅导合同、认证合同。示范优势企业：上级公布的有效证明材料（发文通知、确认名单等）。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6.重庆市专利分析项目“后补助”等各类知识产权项目项目：上级公布的有效证明材料（发文通知、确认名单等）、项目开展情况材料、市知识产权局拨款证明。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7.产业知识产权联盟：成立文件、绩效材料。</w:t>
      </w:r>
    </w:p>
    <w:p/>
    <w:p/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5</w:t>
      </w:r>
    </w:p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申报材料真实性承诺书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重庆两江新区管委会：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单位（单位名称），郑重承诺：申报两江新区直管区2020年度知识产权资助奖励，符合申报条件和要求，提交的所有申报材料均真实、合规、有效，有关财务数据准确、无误。我们愿为所报材料的真实性负责，并郑重承诺，如有弄虚作假行为，愿接受处罚。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（单位公章）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ascii="Times New Roman" w:hAnsi="Times New Roman"/>
        </w:rPr>
      </w:pPr>
    </w:p>
    <w:p/>
    <w:p/>
    <w:p/>
    <w:p>
      <w:bookmarkStart w:id="0" w:name="_GoBack"/>
      <w:bookmarkEnd w:id="0"/>
    </w:p>
    <w:p/>
    <w:p>
      <w:pPr>
        <w:snapToGrid w:val="0"/>
        <w:spacing w:line="200" w:lineRule="exact"/>
      </w:pPr>
    </w:p>
    <w:p>
      <w:pPr>
        <w:snapToGrid w:val="0"/>
        <w:spacing w:line="200" w:lineRule="exact"/>
      </w:pPr>
    </w:p>
    <w:p>
      <w:pPr>
        <w:snapToGrid w:val="0"/>
        <w:spacing w:line="200" w:lineRule="exact"/>
      </w:pPr>
    </w:p>
    <w:p>
      <w:pPr>
        <w:snapToGrid w:val="0"/>
        <w:spacing w:line="200" w:lineRule="exact"/>
      </w:pPr>
    </w:p>
    <w:p>
      <w:pPr>
        <w:snapToGrid w:val="0"/>
        <w:spacing w:line="200" w:lineRule="exact"/>
      </w:pPr>
    </w:p>
    <w:sectPr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42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423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D"/>
    <w:rsid w:val="000407DB"/>
    <w:rsid w:val="000615E9"/>
    <w:rsid w:val="000A0D47"/>
    <w:rsid w:val="00172EB7"/>
    <w:rsid w:val="001F223E"/>
    <w:rsid w:val="00222735"/>
    <w:rsid w:val="00246BE3"/>
    <w:rsid w:val="0029607D"/>
    <w:rsid w:val="002A55AD"/>
    <w:rsid w:val="002E16F4"/>
    <w:rsid w:val="002E7B25"/>
    <w:rsid w:val="00381049"/>
    <w:rsid w:val="003A0532"/>
    <w:rsid w:val="004478C4"/>
    <w:rsid w:val="00524271"/>
    <w:rsid w:val="005376E2"/>
    <w:rsid w:val="00562ECD"/>
    <w:rsid w:val="005A51A1"/>
    <w:rsid w:val="005B3BA1"/>
    <w:rsid w:val="006725EC"/>
    <w:rsid w:val="006F4926"/>
    <w:rsid w:val="0073450A"/>
    <w:rsid w:val="0074497B"/>
    <w:rsid w:val="007727A2"/>
    <w:rsid w:val="008115E1"/>
    <w:rsid w:val="00854C97"/>
    <w:rsid w:val="008A2200"/>
    <w:rsid w:val="008C4AC9"/>
    <w:rsid w:val="008E26E7"/>
    <w:rsid w:val="00901464"/>
    <w:rsid w:val="00926F74"/>
    <w:rsid w:val="00A173ED"/>
    <w:rsid w:val="00AC7CA4"/>
    <w:rsid w:val="00B43DF2"/>
    <w:rsid w:val="00BA2CDA"/>
    <w:rsid w:val="00BB21A3"/>
    <w:rsid w:val="00CA14B4"/>
    <w:rsid w:val="00D53382"/>
    <w:rsid w:val="00DD55EB"/>
    <w:rsid w:val="00E06616"/>
    <w:rsid w:val="00E66CD1"/>
    <w:rsid w:val="00F75920"/>
    <w:rsid w:val="05B27CEB"/>
    <w:rsid w:val="24F86FDB"/>
    <w:rsid w:val="34496491"/>
    <w:rsid w:val="3DA40171"/>
    <w:rsid w:val="4695305B"/>
    <w:rsid w:val="4BED2D8B"/>
    <w:rsid w:val="4DAD5561"/>
    <w:rsid w:val="5AAC0C30"/>
    <w:rsid w:val="62BE757B"/>
    <w:rsid w:val="70473C35"/>
    <w:rsid w:val="7B005C2C"/>
    <w:rsid w:val="7EDF191E"/>
    <w:rsid w:val="FFF95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388</Words>
  <Characters>2212</Characters>
  <Lines>18</Lines>
  <Paragraphs>5</Paragraphs>
  <TotalTime>20</TotalTime>
  <ScaleCrop>false</ScaleCrop>
  <LinksUpToDate>false</LinksUpToDate>
  <CharactersWithSpaces>2595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2021-11-08T19:34:00Z</dcterms:created>
  <dc:creator>User</dc:creator>
  <cp:lastModifiedBy>uos</cp:lastModifiedBy>
  <cp:lastPrinted>2021-11-09T17:59:00Z</cp:lastPrinted>
  <dcterms:modified xsi:type="dcterms:W3CDTF">2021-11-11T10:24:50Z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0C201A4FE61E4B08A76C2224BBC45D12</vt:lpwstr>
  </property>
</Properties>
</file>