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国家绿色数据中心</w:t>
      </w:r>
      <w:r>
        <w:rPr>
          <w:rFonts w:hint="eastAsia" w:ascii="黑体" w:hAnsi="黑体" w:eastAsia="黑体" w:cs="黑体"/>
          <w:bCs/>
          <w:sz w:val="36"/>
          <w:szCs w:val="36"/>
        </w:rPr>
        <w:t>推荐汇总表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37"/>
        <w:gridCol w:w="2232"/>
        <w:gridCol w:w="2892"/>
        <w:gridCol w:w="2760"/>
        <w:gridCol w:w="3129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-SA"/>
              </w:rPr>
              <w:t>序号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数据中心名称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数据中心所在地址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申报单位名称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第三方评价机构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-SA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eastAsia="黑体" w:cs="Times New Roman"/>
                <w:b w:val="0"/>
                <w:bCs/>
                <w:sz w:val="32"/>
                <w:szCs w:val="32"/>
                <w:vertAlign w:val="baseline"/>
              </w:rPr>
              <w:t>...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6D234"/>
    <w:rsid w:val="1FFD47EB"/>
    <w:rsid w:val="3BF84574"/>
    <w:rsid w:val="4AA51428"/>
    <w:rsid w:val="56DB4B0F"/>
    <w:rsid w:val="6083129B"/>
    <w:rsid w:val="7EDD9DD1"/>
    <w:rsid w:val="AAFF7B25"/>
    <w:rsid w:val="BAF6D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2019-07-13T00:30:00Z</dcterms:created>
  <dc:creator>阳紫微</dc:creator>
  <cp:lastModifiedBy>Administrator</cp:lastModifiedBy>
  <dcterms:modified xsi:type="dcterms:W3CDTF">2021-11-30T09:05:59Z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9C2193B6FF6047DCB0B476E5C696C817</vt:lpwstr>
  </property>
</Properties>
</file>