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eastAsia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: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2022年市区科技型中小企业库复核企业名单</w:t>
      </w:r>
      <w:bookmarkEnd w:id="0"/>
    </w:p>
    <w:p>
      <w:pPr>
        <w:spacing w:line="220" w:lineRule="exact"/>
        <w:rPr>
          <w:rFonts w:hint="eastAsia"/>
        </w:rPr>
      </w:pPr>
    </w:p>
    <w:tbl>
      <w:tblPr>
        <w:tblStyle w:val="3"/>
        <w:tblW w:w="85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3240"/>
        <w:gridCol w:w="1200"/>
        <w:gridCol w:w="1440"/>
        <w:gridCol w:w="2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sz w:val="20"/>
                <w:szCs w:val="20"/>
              </w:rPr>
              <w:t>批次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sz w:val="20"/>
                <w:szCs w:val="20"/>
              </w:rPr>
              <w:t>属地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sz w:val="20"/>
                <w:szCs w:val="20"/>
              </w:rPr>
              <w:t>统一信用代码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江苏海盟金网信息技术有限公司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二十三批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91320682MA1MB40776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南通通镭软件有限公司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前五批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91320602684909329G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江苏天联信息科技发展有限公司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前五批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913206026891969893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南通大通电气有限公司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前五批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91320600771508910X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江苏中科机械有限公司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前五批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91320600669638823G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南通晨光石墨设备有限公司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前五批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91320611695457364R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南通联鑫机械制造有限公司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七批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91320611663826794W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南通中南数控机床制造有限公司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八批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91320600722822583F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南通海利源船舶设备工程有限公司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九批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91320600771507619H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江苏九一网络科技有限公司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十一批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91320600MA1MCP6L2E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江苏时间环三维科技有限公司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十一批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913206003309640802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江苏欣润塑胶有限公司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十一批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91320600699326820F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南通迅驰计算机系统工程有限公司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十二批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91320611085914492E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江苏绿川环保科技有限公司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十三批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91320600323771109Q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南通艾森传感技术有限公司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十五批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91320600MA1MLGK045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南通赛尔科技信息系统有限公司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十五批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91320600692135212J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江苏浪潮信息咨询有限公司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十六批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91320600331075656H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江苏荣诚农业科技发展有限公司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十六批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9132060206023292X2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江苏创时信息科技有限公司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十七批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9132060008590899XM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南通耀辉钢结构制造有限公司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十八批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91320611579508929K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南通市宏品金属制品有限公司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十八批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91320611736505845R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南通海景船舶装饰有限公司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十八批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91320600661307288C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江苏班联数字城市信息技术有限公司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十八批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91320600MA1P8WL578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南通睿祺智能科技有限公司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十八批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91320600MA1MMF4N34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南通大数洞察网络科技有限公司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十八批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913206023549432687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江苏英诺威讯企业管理有限公司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十八批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91320600MA1N0P0WXX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南通市崇川广源彩印厂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十八批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91320602720630924P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南通市棱镜网络科技有限公司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十八批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91320602MA1T51NA3N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南通德堡普英传感器有限公司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十九批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91320600MA1MFXLB4D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南通普悦生物医药有限公司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十九批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91320600MA1M9L3D03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南通市中海塑胶有限公司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十九批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91320602571358620M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32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江苏劲桩基础工程有限公司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十九批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913206001401337020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33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江苏汇川环境科技有限发展公司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十九批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91320600551166277W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江苏安心养老服务股份有限公司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十九批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91320600MA1W4XXK3J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江苏迅辰信息科技有限公司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十九批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9132060258378255XH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36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南通双阳机床有限公司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十九批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913206117228231489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37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南通红梅乳业有限公司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十九批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91320600138508202A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38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江苏诚业智能科技发展有限公司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十九批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91320600MA1Q5FCT4L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39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江苏中业信息科技有限公司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十九批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913206113389470668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40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南通瀚峰机械有限公司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十九批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91320611554692547J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41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江苏易启享科技有限公司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十九批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91320600MA1TBARR50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42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南通壹零零壹文化影视传媒有限公司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十九批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91320600MA1MN8JX7C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43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南通芯泽电子科技有限公司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十九批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91320600MA1P90TB5P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44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南通云众医疗科技有限公司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二十批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91320602MA1T8NJA42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45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南通无忧信息科技有限公司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二十批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91320600MA1MKULJ9L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46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南通升科节能技术有限公司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二十批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91320600346506906C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47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南通游加信息科技有限公司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二十批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91320611MA1X42HC2H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48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南通松华物联网科技有限公司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二十批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91320611MA1WN68K4H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49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江苏健安生物科技有限公司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二十批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91320600051830653U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50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南通至晟微电子技术有限公司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二十批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91320600MA1N4DCC1H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51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江苏中气环境科技有限公司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二十一批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91320602670973629H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52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南通恒华生物制品有限公司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二十一批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91320602MA1MGXJX7J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53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江苏莫等文化科技有限公司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二十一批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91320600MA1XJ61Y3P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54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南通视佳电子有限公司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二十一批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91320602567775499L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55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南通中智检测服务有限公司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二十一批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91320611MA1PCUYU0P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56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江苏鑫诚建筑机械制造有限公司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二十一批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91320600748167804M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57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南通澳鑫激光机械有限公司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二十一批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913206117986103928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58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江苏羚翎电气设备有限公司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二十一批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91320600MA1WLCRB71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59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南通维希机械有限公司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二十二批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913206027786905919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60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品全技术集团有限公司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二十二批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913206000763018706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61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江苏非送网络科技有限公司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二十二批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91320691MA1MLPJA46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62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南通企惠咨询管理有限公司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二十二批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 xml:space="preserve">9132060266493376X1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63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南通爆发力网络科技有限公司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二十二批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91320602MA1MT8A295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64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南通云之建智能科技有限公司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二十三批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91320600MA1W6D6G5Y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65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南通壮诚医疗器械有限公司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二十三批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913206023235734017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66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江苏比目鱼数字科技有限公司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二十三批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崇川区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91320600MA1XHEXU5U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F6"/>
    <w:rsid w:val="00C8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2022-04-25T08:35:00Z</dcterms:created>
  <dc:creator>Leir鲸鱼</dc:creator>
  <cp:lastModifiedBy>Leir鲸鱼</cp:lastModifiedBy>
  <dcterms:modified xsi:type="dcterms:W3CDTF">2022-04-25T08:37:11Z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7FB8D268B0BA49358A3E6193E7F41455</vt:lpwstr>
  </property>
</Properties>
</file>