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_GBK" w:cs="方正黑体_GBK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Times New Roman" w:hAnsi="Times New Roman" w:eastAsia="仿宋_GB2312" w:cs="Calibri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bookmarkStart w:id="20" w:name="_GoBack"/>
      <w:r>
        <w:rPr>
          <w:rFonts w:hint="eastAsia" w:ascii="Times New Roman" w:hAnsi="Times New Roman" w:eastAsia="方正小标宋_GBK" w:cs="方正小标宋_GBK"/>
          <w:sz w:val="44"/>
          <w:szCs w:val="44"/>
        </w:rPr>
        <w:t>重庆市万盛经济技术开发区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技术创新与应用发展项目申报书</w:t>
      </w:r>
      <w:bookmarkEnd w:id="20"/>
    </w:p>
    <w:p>
      <w:pPr>
        <w:jc w:val="center"/>
        <w:rPr>
          <w:rFonts w:ascii="Times New Roman" w:hAnsi="Times New Roman" w:eastAsia="黑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Times New Roman" w:hAnsi="Times New Roman" w:eastAsia="方正仿宋_GBK"/>
                <w:b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方正仿宋_GBK"/>
                <w:b/>
                <w:sz w:val="32"/>
                <w:szCs w:val="32"/>
              </w:rPr>
              <w:t>项目名称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bookmarkStart w:id="0" w:name="ztzxmc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Times New Roman" w:hAnsi="Times New Roman" w:eastAsia="方正仿宋_GBK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sz w:val="32"/>
                <w:szCs w:val="32"/>
              </w:rPr>
              <w:t>所属领域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1" w:name="dwmc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Times New Roman" w:hAnsi="Times New Roman" w:eastAsia="方正仿宋_GBK"/>
                <w:b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方正仿宋_GBK"/>
                <w:b/>
                <w:sz w:val="32"/>
                <w:szCs w:val="32"/>
              </w:rPr>
              <w:t>承担单位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bookmarkStart w:id="2" w:name="fddbr"/>
            <w:bookmarkEnd w:id="2"/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 xml:space="preserve">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Times New Roman" w:hAnsi="Times New Roman" w:eastAsia="方正仿宋_GBK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sz w:val="32"/>
                <w:szCs w:val="32"/>
              </w:rPr>
              <w:t>项目起止时间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b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方正仿宋_GBK"/>
                <w:b/>
                <w:sz w:val="32"/>
                <w:szCs w:val="32"/>
              </w:rPr>
              <w:t>项目负责人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3" w:name="sqzxm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Times New Roman" w:hAnsi="Times New Roman" w:eastAsia="方正仿宋_GBK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sz w:val="32"/>
                <w:szCs w:val="32"/>
              </w:rPr>
              <w:t>通讯地址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hanging="11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4" w:name="sqzdh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Times New Roman" w:hAnsi="Times New Roman" w:eastAsia="方正仿宋_GBK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sz w:val="32"/>
                <w:szCs w:val="32"/>
              </w:rPr>
              <w:t>联系电话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5" w:name="qzsj"/>
            <w:bookmarkEnd w:id="5"/>
          </w:p>
        </w:tc>
      </w:tr>
    </w:tbl>
    <w:p>
      <w:pPr>
        <w:jc w:val="center"/>
        <w:rPr>
          <w:rFonts w:hint="eastAsia" w:ascii="Times New Roman" w:hAnsi="Times New Roman" w:eastAsia="黑体"/>
          <w:sz w:val="48"/>
          <w:szCs w:val="48"/>
        </w:rPr>
      </w:pPr>
    </w:p>
    <w:p>
      <w:pPr>
        <w:jc w:val="center"/>
        <w:rPr>
          <w:rFonts w:hint="eastAsia" w:ascii="Times New Roman" w:hAnsi="Times New Roman" w:eastAsia="黑体"/>
          <w:sz w:val="48"/>
          <w:szCs w:val="48"/>
        </w:rPr>
      </w:pPr>
    </w:p>
    <w:p>
      <w:pPr>
        <w:snapToGrid w:val="0"/>
        <w:ind w:right="-6"/>
        <w:jc w:val="center"/>
        <w:rPr>
          <w:rFonts w:hint="eastAsia" w:ascii="Times New Roman" w:hAnsi="Times New Roman" w:eastAsia="方正楷体_GBK" w:cs="方正楷体_GBK"/>
          <w:bCs/>
          <w:sz w:val="36"/>
          <w:szCs w:val="36"/>
        </w:rPr>
      </w:pPr>
      <w:bookmarkStart w:id="6" w:name="txm"/>
      <w:bookmarkEnd w:id="6"/>
      <w:r>
        <w:rPr>
          <w:rFonts w:hint="eastAsia" w:ascii="Times New Roman" w:hAnsi="Times New Roman" w:eastAsia="方正楷体_GBK" w:cs="方正楷体_GBK"/>
          <w:bCs/>
          <w:sz w:val="36"/>
          <w:szCs w:val="36"/>
        </w:rPr>
        <w:t>重庆市万盛经开区科技局</w:t>
      </w:r>
    </w:p>
    <w:p>
      <w:pPr>
        <w:jc w:val="center"/>
        <w:rPr>
          <w:rFonts w:hint="eastAsia" w:ascii="Times New Roman" w:hAnsi="Times New Roman" w:eastAsia="方正仿宋_GBK"/>
          <w:b/>
          <w:sz w:val="36"/>
          <w:szCs w:val="36"/>
        </w:rPr>
      </w:pPr>
      <w:r>
        <w:rPr>
          <w:rFonts w:hint="eastAsia" w:ascii="Times New Roman" w:hAnsi="Times New Roman" w:eastAsia="方正楷体_GBK" w:cs="方正楷体_GBK"/>
          <w:bCs/>
          <w:sz w:val="32"/>
          <w:szCs w:val="32"/>
        </w:rPr>
        <w:t>二</w:t>
      </w:r>
      <w:r>
        <w:rPr>
          <w:rFonts w:hint="eastAsia" w:ascii="Times New Roman" w:hAnsi="Times New Roman" w:eastAsia="方正楷体_GBK" w:cs="方正楷体_GBK"/>
          <w:bCs/>
          <w:sz w:val="36"/>
          <w:szCs w:val="36"/>
        </w:rPr>
        <w:t>Ο</w:t>
      </w:r>
      <w:r>
        <w:rPr>
          <w:rFonts w:hint="eastAsia" w:ascii="Times New Roman" w:hAnsi="Times New Roman" w:eastAsia="方正楷体_GBK" w:cs="方正楷体_GBK"/>
          <w:bCs/>
          <w:sz w:val="36"/>
          <w:szCs w:val="36"/>
          <w:lang w:val="en-US" w:eastAsia="zh-CN"/>
        </w:rPr>
        <w:t>二</w:t>
      </w:r>
      <w:r>
        <w:rPr>
          <w:rFonts w:hint="eastAsia" w:ascii="Times New Roman" w:hAnsi="Times New Roman" w:eastAsia="方正楷体_GBK" w:cs="方正楷体_GBK"/>
          <w:bCs/>
          <w:sz w:val="36"/>
          <w:szCs w:val="36"/>
          <w:lang w:eastAsia="zh-CN"/>
        </w:rPr>
        <w:t>二</w:t>
      </w:r>
      <w:r>
        <w:rPr>
          <w:rFonts w:hint="eastAsia" w:ascii="Times New Roman" w:hAnsi="Times New Roman" w:eastAsia="方正楷体_GBK" w:cs="方正楷体_GBK"/>
          <w:bCs/>
          <w:sz w:val="36"/>
          <w:szCs w:val="36"/>
        </w:rPr>
        <w:t>年</w:t>
      </w:r>
      <w:r>
        <w:rPr>
          <w:rFonts w:hint="eastAsia" w:ascii="Times New Roman" w:hAnsi="Times New Roman" w:eastAsia="方正楷体_GBK" w:cs="方正楷体_GBK"/>
          <w:bCs/>
          <w:sz w:val="36"/>
          <w:szCs w:val="36"/>
          <w:lang w:val="en-US" w:eastAsia="zh-CN"/>
        </w:rPr>
        <w:t>十</w:t>
      </w:r>
      <w:r>
        <w:rPr>
          <w:rFonts w:hint="eastAsia" w:ascii="Times New Roman" w:hAnsi="Times New Roman" w:eastAsia="方正楷体_GBK" w:cs="方正楷体_GBK"/>
          <w:bCs/>
          <w:sz w:val="36"/>
          <w:szCs w:val="36"/>
        </w:rPr>
        <w:t>月制</w:t>
      </w:r>
    </w:p>
    <w:p>
      <w:pPr>
        <w:spacing w:line="360" w:lineRule="auto"/>
        <w:jc w:val="center"/>
        <w:rPr>
          <w:rFonts w:hint="eastAsia"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br w:type="page"/>
      </w:r>
      <w:r>
        <w:rPr>
          <w:rFonts w:hint="eastAsia" w:ascii="方正黑体_GBK" w:hAnsi="方正黑体_GBK" w:eastAsia="方正黑体_GBK" w:cs="方正黑体_GBK"/>
          <w:b/>
          <w:sz w:val="36"/>
          <w:szCs w:val="36"/>
        </w:rPr>
        <w:t>填报须知</w:t>
      </w:r>
    </w:p>
    <w:p>
      <w:pPr>
        <w:spacing w:line="360" w:lineRule="auto"/>
        <w:ind w:firstLine="640" w:firstLineChars="200"/>
        <w:jc w:val="lef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1、单位和个人信息注册。项目申报单位、项目负责人和项目组成员应达到社会信用和科研信用相关要求。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2、科技型企业入库注册。申报项目的企业原则上应符合重庆市科技型企业标准，无严重违法失信和不良科研诚信记录，并在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“重庆市科技型企业管理信息系统”</w:t>
      </w:r>
      <w:r>
        <w:rPr>
          <w:rFonts w:ascii="Times New Roman" w:hAnsi="Times New Roman" w:eastAsia="方正仿宋_GBK"/>
          <w:sz w:val="32"/>
          <w:szCs w:val="32"/>
        </w:rPr>
        <w:t>完成入库注册。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3、提交确认。项目提交前请项目负责人和项目承担单位务必检查确认，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将</w:t>
      </w:r>
      <w:r>
        <w:rPr>
          <w:rFonts w:ascii="Times New Roman" w:hAnsi="Times New Roman" w:eastAsia="方正仿宋_GBK"/>
          <w:sz w:val="32"/>
          <w:szCs w:val="32"/>
        </w:rPr>
        <w:t>不予修改、退回。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4、纸质申报书报送。项目提交审核后打印申报书正式版，完善相关签字、签章，并按申报通知要求报送，才视为有效申报。</w:t>
      </w:r>
    </w:p>
    <w:p>
      <w:pPr>
        <w:spacing w:line="360" w:lineRule="auto"/>
        <w:ind w:firstLine="640" w:firstLineChars="200"/>
        <w:jc w:val="left"/>
        <w:rPr>
          <w:rFonts w:hint="eastAsia" w:ascii="Times New Roman" w:hAnsi="Times New Roman" w:eastAsia="黑体"/>
          <w:sz w:val="30"/>
          <w:szCs w:val="30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hint="eastAsia" w:ascii="Times New Roman" w:hAnsi="Times New Roman" w:eastAsia="黑体"/>
          <w:sz w:val="30"/>
          <w:szCs w:val="30"/>
        </w:rPr>
        <w:t>一、基本信息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331"/>
        <w:gridCol w:w="1435"/>
        <w:gridCol w:w="1437"/>
        <w:gridCol w:w="734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项目名称</w:t>
            </w:r>
          </w:p>
        </w:tc>
        <w:tc>
          <w:tcPr>
            <w:tcW w:w="724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bookmarkStart w:id="7" w:name="xmmc2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技术领域</w:t>
            </w:r>
          </w:p>
        </w:tc>
        <w:tc>
          <w:tcPr>
            <w:tcW w:w="724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bookmarkStart w:id="8" w:name="xmssjsly"/>
            <w:bookmarkEnd w:id="8"/>
            <w:bookmarkStart w:id="9" w:name="xmznlybm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项目申请单位</w:t>
            </w:r>
          </w:p>
        </w:tc>
        <w:tc>
          <w:tcPr>
            <w:tcW w:w="724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bookmarkStart w:id="10" w:name="dwmc2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统一社会信用代码</w:t>
            </w:r>
          </w:p>
        </w:tc>
        <w:tc>
          <w:tcPr>
            <w:tcW w:w="724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3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项目负责人</w:t>
            </w:r>
          </w:p>
        </w:tc>
        <w:tc>
          <w:tcPr>
            <w:tcW w:w="13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bookmarkStart w:id="11" w:name="sqzxm2"/>
            <w:bookmarkEnd w:id="11"/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身份证号码</w:t>
            </w:r>
          </w:p>
        </w:tc>
        <w:tc>
          <w:tcPr>
            <w:tcW w:w="4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  <w:bookmarkStart w:id="12" w:name="sqzsfz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</w:p>
        </w:tc>
        <w:tc>
          <w:tcPr>
            <w:tcW w:w="13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联系方式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手机号</w:t>
            </w: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bookmarkStart w:id="13" w:name="sqzdh2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</w:p>
        </w:tc>
        <w:tc>
          <w:tcPr>
            <w:tcW w:w="13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邮箱</w:t>
            </w: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bookmarkStart w:id="14" w:name="sqzemail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单位联系人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bookmarkStart w:id="15" w:name="dwlxr"/>
            <w:bookmarkEnd w:id="15"/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联系方式</w:t>
            </w:r>
          </w:p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（手机号）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bookmarkStart w:id="16" w:name="dwlxryddh"/>
            <w:bookmarkEnd w:id="16"/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邮箱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bookmarkStart w:id="17" w:name="dwlxremail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经费来源</w:t>
            </w:r>
          </w:p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（万元）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项目研发总投入</w:t>
            </w:r>
          </w:p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（含财政资金资助经费）</w:t>
            </w:r>
          </w:p>
        </w:tc>
        <w:tc>
          <w:tcPr>
            <w:tcW w:w="4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22"/>
                <w:szCs w:val="22"/>
              </w:rPr>
            </w:pPr>
            <w:bookmarkStart w:id="18" w:name="xmztz"/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项目财政资金资助额度</w:t>
            </w:r>
          </w:p>
        </w:tc>
        <w:tc>
          <w:tcPr>
            <w:tcW w:w="4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bookmarkStart w:id="19" w:name="xmsqzz"/>
            <w:bookmarkEnd w:id="19"/>
          </w:p>
        </w:tc>
      </w:tr>
    </w:tbl>
    <w:p>
      <w:pPr>
        <w:spacing w:line="600" w:lineRule="exact"/>
        <w:ind w:firstLine="600" w:firstLineChars="200"/>
        <w:rPr>
          <w:rFonts w:ascii="Times New Roman" w:hAnsi="Times New Roman" w:eastAsia="方正仿宋_GBK" w:cs="方正仿宋_GBK"/>
          <w:kern w:val="0"/>
          <w:sz w:val="30"/>
          <w:szCs w:val="30"/>
        </w:rPr>
        <w:sectPr>
          <w:pgSz w:w="11907" w:h="16840"/>
          <w:pgMar w:top="1984" w:right="1446" w:bottom="1644" w:left="1446" w:header="851" w:footer="1474" w:gutter="0"/>
          <w:cols w:space="720" w:num="1"/>
          <w:docGrid w:type="lines" w:linePitch="440" w:charSpace="0"/>
        </w:sectPr>
      </w:pPr>
    </w:p>
    <w:p>
      <w:pPr>
        <w:ind w:firstLine="600" w:firstLineChars="200"/>
        <w:jc w:val="left"/>
        <w:rPr>
          <w:rFonts w:hint="eastAsia" w:ascii="Times New Roman" w:hAnsi="Times New Roman" w:eastAsia="方正仿宋_GBK" w:cs="宋体"/>
          <w:sz w:val="24"/>
        </w:rPr>
      </w:pPr>
      <w:r>
        <w:rPr>
          <w:rFonts w:hint="eastAsia" w:ascii="Times New Roman" w:hAnsi="Times New Roman" w:eastAsia="黑体"/>
          <w:sz w:val="30"/>
          <w:szCs w:val="30"/>
        </w:rPr>
        <w:t>二、项目分工及目标任务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52"/>
        <w:gridCol w:w="1248"/>
        <w:gridCol w:w="2410"/>
        <w:gridCol w:w="1275"/>
        <w:gridCol w:w="1951"/>
        <w:gridCol w:w="1307"/>
        <w:gridCol w:w="2182"/>
        <w:gridCol w:w="122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7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项目总体任务</w:t>
            </w:r>
          </w:p>
        </w:tc>
        <w:tc>
          <w:tcPr>
            <w:tcW w:w="49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</w:p>
        </w:tc>
        <w:tc>
          <w:tcPr>
            <w:tcW w:w="1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总体考核指标</w:t>
            </w:r>
          </w:p>
        </w:tc>
        <w:tc>
          <w:tcPr>
            <w:tcW w:w="59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6" w:type="dxa"/>
            <w:gridSpan w:val="10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项目牵头单位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单位名称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单位性质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任务分工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经费分配</w:t>
            </w:r>
          </w:p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（万元）</w:t>
            </w:r>
          </w:p>
        </w:tc>
        <w:tc>
          <w:tcPr>
            <w:tcW w:w="3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考核指标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验收依据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联系人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7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325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218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1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6" w:type="dxa"/>
            <w:gridSpan w:val="10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项目合作单位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单位名称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单位性质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任务分工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经费分配</w:t>
            </w:r>
          </w:p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（万元）</w:t>
            </w:r>
          </w:p>
        </w:tc>
        <w:tc>
          <w:tcPr>
            <w:tcW w:w="3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考核指标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验收依据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联系人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宋体"/>
                <w:sz w:val="24"/>
              </w:rPr>
            </w:pPr>
            <w:r>
              <w:rPr>
                <w:rFonts w:hint="eastAsia" w:ascii="Times New Roman" w:hAnsi="Times New Roman" w:eastAsia="黑体" w:cs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方正仿宋_GBK" w:cs="宋体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</w:rPr>
              <w:t>单位1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325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方正仿宋_GBK" w:cs="宋体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</w:rPr>
              <w:t>单位2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325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方正仿宋_GBK" w:cs="宋体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</w:rPr>
              <w:t>【自行添加】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325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宋体"/>
                <w:sz w:val="24"/>
              </w:rPr>
            </w:pPr>
          </w:p>
        </w:tc>
      </w:tr>
    </w:tbl>
    <w:p>
      <w:pPr>
        <w:spacing w:line="480" w:lineRule="exact"/>
        <w:ind w:left="1260" w:leftChars="200" w:hanging="840" w:hangingChars="350"/>
        <w:jc w:val="left"/>
        <w:rPr>
          <w:rFonts w:ascii="Times New Roman" w:hAnsi="Times New Roman" w:eastAsia="方正仿宋_GBK"/>
          <w:sz w:val="24"/>
        </w:rPr>
      </w:pPr>
      <w:r>
        <w:rPr>
          <w:rFonts w:hint="eastAsia" w:ascii="Times New Roman" w:hAnsi="Times New Roman" w:eastAsia="方正仿宋_GBK" w:cs="宋体"/>
          <w:sz w:val="24"/>
        </w:rPr>
        <w:t>注：</w:t>
      </w:r>
      <w:r>
        <w:rPr>
          <w:rFonts w:ascii="Times New Roman" w:hAnsi="Times New Roman" w:eastAsia="方正仿宋_GBK"/>
          <w:sz w:val="24"/>
        </w:rPr>
        <w:t>1</w:t>
      </w:r>
      <w:r>
        <w:rPr>
          <w:rFonts w:hint="eastAsia" w:ascii="Times New Roman" w:hAnsi="Times New Roman" w:eastAsia="方正仿宋_GBK"/>
          <w:sz w:val="24"/>
        </w:rPr>
        <w:t>．</w:t>
      </w:r>
      <w:r>
        <w:rPr>
          <w:rFonts w:hint="eastAsia" w:ascii="Times New Roman" w:hAnsi="Times New Roman" w:eastAsia="方正仿宋_GBK" w:cs="方正仿宋_GBK"/>
          <w:sz w:val="24"/>
        </w:rPr>
        <w:t>“经费分配”指项</w:t>
      </w:r>
      <w:r>
        <w:rPr>
          <w:rFonts w:ascii="Times New Roman" w:hAnsi="Times New Roman" w:eastAsia="方正仿宋_GBK"/>
          <w:sz w:val="24"/>
        </w:rPr>
        <w:t>目财政资金资助经费的分配。</w:t>
      </w:r>
    </w:p>
    <w:p>
      <w:pPr>
        <w:spacing w:line="480" w:lineRule="exact"/>
        <w:ind w:left="1260" w:leftChars="200" w:hanging="840" w:hangingChars="350"/>
        <w:jc w:val="left"/>
        <w:rPr>
          <w:rFonts w:ascii="Times New Roman" w:hAnsi="Times New Roman" w:eastAsia="方正仿宋_GBK"/>
          <w:sz w:val="24"/>
        </w:rPr>
      </w:pPr>
      <w:r>
        <w:rPr>
          <w:rFonts w:ascii="Times New Roman" w:hAnsi="Times New Roman" w:eastAsia="方正仿宋_GBK"/>
          <w:sz w:val="24"/>
        </w:rPr>
        <w:t xml:space="preserve">    2</w:t>
      </w:r>
      <w:r>
        <w:rPr>
          <w:rFonts w:hint="eastAsia" w:ascii="Times New Roman" w:hAnsi="Times New Roman" w:eastAsia="方正仿宋_GBK"/>
          <w:sz w:val="24"/>
        </w:rPr>
        <w:t>．</w:t>
      </w:r>
      <w:r>
        <w:rPr>
          <w:rFonts w:ascii="Times New Roman" w:hAnsi="Times New Roman" w:eastAsia="方正仿宋_GBK"/>
          <w:sz w:val="24"/>
        </w:rPr>
        <w:t>考核指标相加不少于总体考核指标。</w:t>
      </w:r>
    </w:p>
    <w:p>
      <w:pPr>
        <w:spacing w:line="480" w:lineRule="exact"/>
        <w:ind w:left="1260" w:leftChars="200" w:hanging="840" w:hangingChars="350"/>
        <w:jc w:val="left"/>
        <w:rPr>
          <w:rFonts w:ascii="Times New Roman" w:hAnsi="Times New Roman" w:eastAsia="方正仿宋_GBK"/>
          <w:sz w:val="24"/>
        </w:rPr>
      </w:pPr>
      <w:r>
        <w:rPr>
          <w:rFonts w:ascii="Times New Roman" w:hAnsi="Times New Roman" w:eastAsia="方正仿宋_GBK"/>
          <w:sz w:val="24"/>
        </w:rPr>
        <w:t xml:space="preserve">    3</w:t>
      </w:r>
      <w:r>
        <w:rPr>
          <w:rFonts w:hint="eastAsia" w:ascii="Times New Roman" w:hAnsi="Times New Roman" w:eastAsia="方正仿宋_GBK"/>
          <w:sz w:val="24"/>
        </w:rPr>
        <w:t>．</w:t>
      </w:r>
      <w:r>
        <w:rPr>
          <w:rFonts w:ascii="Times New Roman" w:hAnsi="Times New Roman" w:eastAsia="方正仿宋_GBK"/>
          <w:sz w:val="24"/>
        </w:rPr>
        <w:t>考核指标应当量化可考核，突出关键技术指标、经济效益和社会效益等标志性成果。</w:t>
      </w:r>
    </w:p>
    <w:p>
      <w:pPr>
        <w:spacing w:line="480" w:lineRule="exact"/>
        <w:ind w:left="1168" w:leftChars="442" w:hanging="240" w:hangingChars="1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eastAsia="方正仿宋_GBK"/>
          <w:sz w:val="24"/>
        </w:rPr>
        <w:t>4</w:t>
      </w:r>
      <w:r>
        <w:rPr>
          <w:rFonts w:hint="eastAsia" w:ascii="Times New Roman" w:hAnsi="Times New Roman" w:eastAsia="方正仿宋_GBK"/>
          <w:sz w:val="24"/>
        </w:rPr>
        <w:t>．</w:t>
      </w:r>
      <w:r>
        <w:rPr>
          <w:rFonts w:ascii="Times New Roman" w:hAnsi="Times New Roman" w:eastAsia="方正仿宋_GBK"/>
          <w:sz w:val="24"/>
        </w:rPr>
        <w:t>验收依据应当为第三方机构出具的检验检测报告或应用证明等。</w:t>
      </w:r>
    </w:p>
    <w:p>
      <w:pPr>
        <w:spacing w:line="480" w:lineRule="exact"/>
        <w:jc w:val="left"/>
        <w:rPr>
          <w:rFonts w:ascii="Times New Roman" w:hAnsi="Times New Roman" w:cs="宋体"/>
          <w:sz w:val="24"/>
        </w:rPr>
        <w:sectPr>
          <w:pgSz w:w="16840" w:h="11907" w:orient="landscape"/>
          <w:pgMar w:top="1984" w:right="1446" w:bottom="1644" w:left="1446" w:header="851" w:footer="1043" w:gutter="0"/>
          <w:cols w:space="720" w:num="1"/>
          <w:docGrid w:type="lines" w:linePitch="312" w:charSpace="0"/>
        </w:sectPr>
      </w:pPr>
    </w:p>
    <w:p>
      <w:pPr>
        <w:spacing w:after="156" w:afterLines="50"/>
        <w:ind w:firstLine="600" w:firstLineChars="200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三、项目参与人员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000000" w:sz="6" w:space="0"/>
          <w:bottom w:val="single" w:color="auto" w:sz="6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88"/>
        <w:gridCol w:w="1721"/>
        <w:gridCol w:w="3240"/>
        <w:gridCol w:w="831"/>
        <w:gridCol w:w="3138"/>
        <w:gridCol w:w="1606"/>
        <w:gridCol w:w="1021"/>
        <w:gridCol w:w="1471"/>
      </w:tblGrid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6" w:hRule="atLeast"/>
          <w:jc w:val="center"/>
        </w:trPr>
        <w:tc>
          <w:tcPr>
            <w:tcW w:w="13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hint="eastAsia" w:ascii="Times New Roman" w:hAnsi="Times New Roman" w:eastAsia="黑体"/>
                <w:b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sz w:val="24"/>
              </w:rPr>
              <w:t>姓名</w:t>
            </w:r>
          </w:p>
        </w:tc>
        <w:tc>
          <w:tcPr>
            <w:tcW w:w="17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hint="eastAsia" w:ascii="Times New Roman" w:hAnsi="Times New Roman" w:eastAsia="黑体"/>
                <w:b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sz w:val="24"/>
              </w:rPr>
              <w:t>专业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b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sz w:val="24"/>
              </w:rPr>
              <w:t>工作单位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hint="eastAsia" w:ascii="Times New Roman" w:hAnsi="Times New Roman" w:eastAsia="黑体"/>
                <w:b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sz w:val="24"/>
              </w:rPr>
              <w:t>职称</w:t>
            </w:r>
          </w:p>
        </w:tc>
        <w:tc>
          <w:tcPr>
            <w:tcW w:w="3138" w:type="dxa"/>
            <w:noWrap w:val="0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hint="eastAsia" w:ascii="Times New Roman" w:hAnsi="Times New Roman" w:eastAsia="黑体"/>
                <w:b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sz w:val="24"/>
              </w:rPr>
              <w:t>身份证号码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b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sz w:val="24"/>
              </w:rPr>
              <w:t>项目分工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before="120" w:beforeLines="0" w:line="300" w:lineRule="exact"/>
              <w:jc w:val="center"/>
              <w:rPr>
                <w:rFonts w:hint="eastAsia" w:ascii="Times New Roman" w:hAnsi="Times New Roman" w:eastAsia="黑体"/>
                <w:b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sz w:val="24"/>
              </w:rPr>
              <w:t>每年工作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黑体"/>
                <w:b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sz w:val="24"/>
              </w:rPr>
              <w:t>时间(月)</w:t>
            </w:r>
          </w:p>
        </w:tc>
        <w:tc>
          <w:tcPr>
            <w:tcW w:w="14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hint="eastAsia" w:ascii="Times New Roman" w:hAnsi="Times New Roman" w:eastAsia="黑体"/>
                <w:b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sz w:val="24"/>
              </w:rPr>
              <w:t>签 字</w:t>
            </w: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3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项目</w:t>
            </w:r>
          </w:p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负责人</w:t>
            </w:r>
          </w:p>
        </w:tc>
        <w:tc>
          <w:tcPr>
            <w:tcW w:w="17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Times New Roman" w:hAnsi="Times New Roman" w:eastAsia="黑体"/>
                <w:b/>
                <w:sz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4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3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项目</w:t>
            </w:r>
          </w:p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参与人</w:t>
            </w:r>
          </w:p>
        </w:tc>
        <w:tc>
          <w:tcPr>
            <w:tcW w:w="17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【不能出现前表中有合作单位，但该表中无该合作单位人员】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hint="eastAsia" w:ascii="Times New Roman" w:hAnsi="Times New Roman" w:eastAsia="方正仿宋_GBK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4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3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【自行添加】</w:t>
            </w:r>
          </w:p>
        </w:tc>
        <w:tc>
          <w:tcPr>
            <w:tcW w:w="17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hint="eastAsia" w:ascii="Times New Roman" w:hAnsi="Times New Roman" w:eastAsia="方正仿宋_GBK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4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</w:tbl>
    <w:p>
      <w:pPr>
        <w:pStyle w:val="4"/>
        <w:adjustRightInd/>
        <w:ind w:firstLine="480" w:firstLineChars="200"/>
        <w:rPr>
          <w:rFonts w:hint="default" w:ascii="Times New Roman" w:hAnsi="Times New Roman" w:eastAsia="方正仿宋_GBK"/>
          <w:color w:val="auto"/>
          <w:kern w:val="2"/>
          <w:szCs w:val="24"/>
        </w:rPr>
      </w:pPr>
      <w:r>
        <w:rPr>
          <w:rFonts w:ascii="Times New Roman" w:hAnsi="Times New Roman" w:eastAsia="方正仿宋_GBK"/>
          <w:color w:val="auto"/>
          <w:kern w:val="2"/>
          <w:szCs w:val="24"/>
        </w:rPr>
        <w:t>注：</w:t>
      </w:r>
      <w:r>
        <w:rPr>
          <w:rFonts w:hint="default" w:ascii="Times New Roman" w:hAnsi="Times New Roman" w:eastAsia="方正仿宋_GBK"/>
          <w:color w:val="auto"/>
          <w:kern w:val="2"/>
          <w:szCs w:val="24"/>
        </w:rPr>
        <w:t>1．项目负责人申报主持项目和在研主持项目总数不超过1项，项目参与人参与申请和已参研项目总数不超过2项。</w:t>
      </w:r>
    </w:p>
    <w:p>
      <w:pPr>
        <w:pStyle w:val="4"/>
        <w:adjustRightInd/>
        <w:ind w:firstLine="480" w:firstLineChars="200"/>
        <w:rPr>
          <w:rFonts w:ascii="Times New Roman" w:hAnsi="Times New Roman" w:eastAsia="方正仿宋_GBK"/>
          <w:color w:val="auto"/>
          <w:kern w:val="2"/>
          <w:szCs w:val="24"/>
        </w:rPr>
      </w:pPr>
      <w:r>
        <w:rPr>
          <w:rFonts w:hint="default" w:ascii="Times New Roman" w:hAnsi="Times New Roman" w:eastAsia="方正仿宋_GBK"/>
          <w:color w:val="auto"/>
          <w:kern w:val="2"/>
          <w:szCs w:val="24"/>
        </w:rPr>
        <w:t xml:space="preserve">    2．所有参与单位至少有一人作为研发团队成员。</w:t>
      </w:r>
    </w:p>
    <w:p>
      <w:pPr>
        <w:spacing w:line="600" w:lineRule="exact"/>
        <w:rPr>
          <w:rFonts w:hint="eastAsia" w:ascii="Times New Roman" w:hAnsi="Times New Roman" w:eastAsia="方正仿宋_GBK" w:cs="方正仿宋_GBK"/>
          <w:kern w:val="0"/>
          <w:sz w:val="30"/>
          <w:szCs w:val="30"/>
        </w:rPr>
        <w:sectPr>
          <w:pgSz w:w="16840" w:h="11907" w:orient="landscape"/>
          <w:pgMar w:top="1984" w:right="1446" w:bottom="1644" w:left="1446" w:header="851" w:footer="1474" w:gutter="0"/>
          <w:cols w:space="720" w:num="1"/>
          <w:docGrid w:type="lines" w:linePitch="440" w:charSpace="0"/>
        </w:sectPr>
      </w:pPr>
    </w:p>
    <w:p>
      <w:pPr>
        <w:spacing w:line="560" w:lineRule="exact"/>
        <w:ind w:firstLine="600" w:firstLineChars="200"/>
        <w:jc w:val="left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四、目的意义及任务分析</w:t>
      </w:r>
    </w:p>
    <w:p>
      <w:pPr>
        <w:spacing w:line="560" w:lineRule="exact"/>
        <w:ind w:firstLine="560" w:firstLineChars="200"/>
        <w:jc w:val="left"/>
        <w:rPr>
          <w:rFonts w:hint="eastAsia" w:ascii="Times New Roman" w:hAnsi="Times New Roman" w:eastAsia="仿宋_GB2312" w:cs="宋体"/>
          <w:bCs/>
          <w:sz w:val="28"/>
          <w:szCs w:val="28"/>
        </w:rPr>
      </w:pPr>
      <w:r>
        <w:rPr>
          <w:rFonts w:hint="eastAsia" w:ascii="Times New Roman" w:hAnsi="Times New Roman" w:eastAsia="仿宋_GB2312" w:cs="宋体"/>
          <w:bCs/>
          <w:sz w:val="28"/>
          <w:szCs w:val="28"/>
        </w:rPr>
        <w:t>（一）项目研究目的意义与政策背景（结合行业实际需求简要描述项目研究的目的意义，以及行业或产业的现有政策背景分析）</w:t>
      </w:r>
    </w:p>
    <w:p>
      <w:pPr>
        <w:spacing w:line="560" w:lineRule="exact"/>
        <w:ind w:firstLine="560" w:firstLineChars="200"/>
        <w:jc w:val="left"/>
        <w:rPr>
          <w:rFonts w:hint="eastAsia" w:ascii="Times New Roman" w:hAnsi="Times New Roman" w:eastAsia="仿宋_GB2312" w:cs="宋体"/>
          <w:bCs/>
          <w:sz w:val="28"/>
          <w:szCs w:val="28"/>
        </w:rPr>
      </w:pPr>
      <w:r>
        <w:rPr>
          <w:rFonts w:hint="eastAsia" w:ascii="Times New Roman" w:hAnsi="Times New Roman" w:eastAsia="仿宋_GB2312" w:cs="宋体"/>
          <w:bCs/>
          <w:sz w:val="28"/>
          <w:szCs w:val="28"/>
        </w:rPr>
        <w:t>（二）国内外现状及发展趋势分析（比较分析项目研究领域关键核心技术的国内外发展趋势和现状）</w:t>
      </w:r>
    </w:p>
    <w:p>
      <w:pPr>
        <w:spacing w:line="560" w:lineRule="exact"/>
        <w:ind w:firstLine="560" w:firstLineChars="200"/>
        <w:jc w:val="left"/>
        <w:rPr>
          <w:rFonts w:hint="eastAsia" w:ascii="Times New Roman" w:hAnsi="Times New Roman" w:eastAsia="仿宋_GB2312" w:cs="宋体"/>
          <w:bCs/>
          <w:sz w:val="28"/>
          <w:szCs w:val="28"/>
        </w:rPr>
      </w:pPr>
      <w:r>
        <w:rPr>
          <w:rFonts w:hint="eastAsia" w:ascii="Times New Roman" w:hAnsi="Times New Roman" w:eastAsia="仿宋_GB2312" w:cs="宋体"/>
          <w:bCs/>
          <w:sz w:val="28"/>
          <w:szCs w:val="28"/>
        </w:rPr>
        <w:t>（三）项目拟解决的主要问题（重点阐明项目拟解决的关键技术问题和主要任务目标）</w:t>
      </w:r>
    </w:p>
    <w:p>
      <w:pPr>
        <w:spacing w:line="560" w:lineRule="exact"/>
        <w:ind w:firstLine="600" w:firstLineChars="200"/>
        <w:jc w:val="left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五、主要研究内容</w:t>
      </w:r>
    </w:p>
    <w:p>
      <w:pPr>
        <w:spacing w:line="560" w:lineRule="exact"/>
        <w:ind w:firstLine="560" w:firstLineChars="200"/>
        <w:jc w:val="left"/>
        <w:rPr>
          <w:rFonts w:hint="eastAsia" w:ascii="Times New Roman" w:hAnsi="Times New Roman" w:eastAsia="仿宋_GB2312" w:cs="宋体"/>
          <w:bCs/>
          <w:sz w:val="28"/>
          <w:szCs w:val="28"/>
        </w:rPr>
      </w:pPr>
      <w:r>
        <w:rPr>
          <w:rFonts w:hint="eastAsia" w:ascii="Times New Roman" w:hAnsi="Times New Roman" w:eastAsia="仿宋_GB2312" w:cs="宋体"/>
          <w:bCs/>
          <w:sz w:val="28"/>
          <w:szCs w:val="28"/>
        </w:rPr>
        <w:t>（一）研究开发内容（阐述研究思路、技术路径和研究方案）</w:t>
      </w:r>
    </w:p>
    <w:p>
      <w:pPr>
        <w:spacing w:line="560" w:lineRule="exact"/>
        <w:ind w:firstLine="560" w:firstLineChars="200"/>
        <w:jc w:val="left"/>
        <w:rPr>
          <w:rFonts w:hint="eastAsia" w:ascii="Times New Roman" w:hAnsi="Times New Roman" w:eastAsia="仿宋_GB2312" w:cs="宋体"/>
          <w:bCs/>
          <w:sz w:val="28"/>
          <w:szCs w:val="28"/>
        </w:rPr>
      </w:pPr>
      <w:r>
        <w:rPr>
          <w:rFonts w:hint="eastAsia" w:ascii="Times New Roman" w:hAnsi="Times New Roman" w:eastAsia="仿宋_GB2312" w:cs="宋体"/>
          <w:bCs/>
          <w:sz w:val="28"/>
          <w:szCs w:val="28"/>
        </w:rPr>
        <w:t>（二）推广应用方案</w:t>
      </w:r>
    </w:p>
    <w:p>
      <w:pPr>
        <w:spacing w:line="560" w:lineRule="exact"/>
        <w:ind w:firstLine="560" w:firstLineChars="200"/>
        <w:jc w:val="left"/>
        <w:rPr>
          <w:rFonts w:hint="eastAsia" w:ascii="Times New Roman" w:hAnsi="Times New Roman" w:eastAsia="仿宋_GB2312" w:cs="宋体"/>
          <w:bCs/>
          <w:sz w:val="28"/>
          <w:szCs w:val="28"/>
        </w:rPr>
      </w:pPr>
      <w:r>
        <w:rPr>
          <w:rFonts w:hint="eastAsia" w:ascii="Times New Roman" w:hAnsi="Times New Roman" w:eastAsia="仿宋_GB2312" w:cs="宋体"/>
          <w:bCs/>
          <w:sz w:val="28"/>
          <w:szCs w:val="28"/>
        </w:rPr>
        <w:t>（三）创新点</w:t>
      </w:r>
    </w:p>
    <w:p>
      <w:pPr>
        <w:spacing w:line="560" w:lineRule="exact"/>
        <w:ind w:firstLine="600" w:firstLineChars="200"/>
        <w:jc w:val="left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六、现有工作基础</w:t>
      </w:r>
    </w:p>
    <w:p>
      <w:pPr>
        <w:spacing w:line="560" w:lineRule="exact"/>
        <w:ind w:firstLine="560" w:firstLineChars="200"/>
        <w:jc w:val="left"/>
        <w:rPr>
          <w:rFonts w:hint="eastAsia" w:ascii="Times New Roman" w:hAnsi="Times New Roman" w:eastAsia="仿宋_GB2312" w:cs="宋体"/>
          <w:bCs/>
          <w:sz w:val="28"/>
          <w:szCs w:val="28"/>
        </w:rPr>
      </w:pPr>
      <w:r>
        <w:rPr>
          <w:rFonts w:hint="eastAsia" w:ascii="Times New Roman" w:hAnsi="Times New Roman" w:eastAsia="仿宋_GB2312" w:cs="宋体"/>
          <w:bCs/>
          <w:sz w:val="28"/>
          <w:szCs w:val="28"/>
        </w:rPr>
        <w:t>（一）项目负责人及研发团队主要成员基本情况（重点阐明与项目相关的研究背景）</w:t>
      </w:r>
    </w:p>
    <w:p>
      <w:pPr>
        <w:spacing w:line="560" w:lineRule="exact"/>
        <w:ind w:firstLine="560" w:firstLineChars="200"/>
        <w:jc w:val="left"/>
        <w:rPr>
          <w:rFonts w:hint="eastAsia" w:ascii="Times New Roman" w:hAnsi="Times New Roman" w:eastAsia="仿宋_GB2312" w:cs="宋体"/>
          <w:bCs/>
          <w:sz w:val="28"/>
          <w:szCs w:val="28"/>
        </w:rPr>
      </w:pPr>
      <w:r>
        <w:rPr>
          <w:rFonts w:hint="eastAsia" w:ascii="Times New Roman" w:hAnsi="Times New Roman" w:eastAsia="仿宋_GB2312" w:cs="宋体"/>
          <w:bCs/>
          <w:sz w:val="28"/>
          <w:szCs w:val="28"/>
        </w:rPr>
        <w:t>（二）主要参与企业基本情况（牵头单位为企业的须详述牵头企业资质、技术创新能力和财务状况）</w:t>
      </w:r>
    </w:p>
    <w:p>
      <w:pPr>
        <w:spacing w:line="560" w:lineRule="exact"/>
        <w:ind w:firstLine="560" w:firstLineChars="200"/>
        <w:jc w:val="left"/>
        <w:rPr>
          <w:rFonts w:hint="eastAsia" w:ascii="Times New Roman" w:hAnsi="Times New Roman" w:eastAsia="仿宋_GB2312" w:cs="宋体"/>
          <w:bCs/>
          <w:sz w:val="28"/>
          <w:szCs w:val="28"/>
        </w:rPr>
      </w:pPr>
      <w:r>
        <w:rPr>
          <w:rFonts w:hint="eastAsia" w:ascii="Times New Roman" w:hAnsi="Times New Roman" w:eastAsia="仿宋_GB2312" w:cs="宋体"/>
          <w:bCs/>
          <w:sz w:val="28"/>
          <w:szCs w:val="28"/>
        </w:rPr>
        <w:t>（三）与项目相关的前期技术研发工作基础</w:t>
      </w:r>
    </w:p>
    <w:p>
      <w:pPr>
        <w:spacing w:line="560" w:lineRule="exact"/>
        <w:ind w:firstLine="560" w:firstLineChars="200"/>
        <w:jc w:val="left"/>
        <w:rPr>
          <w:rFonts w:hint="eastAsia" w:ascii="Times New Roman" w:hAnsi="Times New Roman" w:eastAsia="仿宋_GB2312" w:cs="宋体"/>
          <w:bCs/>
          <w:sz w:val="28"/>
          <w:szCs w:val="28"/>
        </w:rPr>
      </w:pPr>
      <w:r>
        <w:rPr>
          <w:rFonts w:hint="eastAsia" w:ascii="Times New Roman" w:hAnsi="Times New Roman" w:eastAsia="仿宋_GB2312" w:cs="宋体"/>
          <w:bCs/>
          <w:sz w:val="28"/>
          <w:szCs w:val="28"/>
        </w:rPr>
        <w:t>（四）与项目相关的研发平台、成果（专利、奖励等）等情况</w:t>
      </w:r>
    </w:p>
    <w:p>
      <w:pPr>
        <w:spacing w:line="360" w:lineRule="auto"/>
        <w:ind w:firstLine="600" w:firstLineChars="200"/>
        <w:jc w:val="left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七、进度安排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544"/>
        <w:gridCol w:w="3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宋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sz w:val="28"/>
                <w:szCs w:val="28"/>
              </w:rPr>
              <w:t>年度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宋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sz w:val="28"/>
                <w:szCs w:val="28"/>
              </w:rPr>
              <w:t>研究计划</w:t>
            </w:r>
          </w:p>
        </w:tc>
        <w:tc>
          <w:tcPr>
            <w:tcW w:w="3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宋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sz w:val="28"/>
                <w:szCs w:val="28"/>
              </w:rPr>
              <w:t>达到指标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ind w:right="2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请自行增加行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cs="宋体"/>
          <w:sz w:val="24"/>
        </w:rPr>
        <w:br w:type="page"/>
      </w:r>
      <w:r>
        <w:rPr>
          <w:rFonts w:hint="eastAsia" w:ascii="Times New Roman" w:hAnsi="Times New Roman" w:eastAsia="黑体"/>
          <w:sz w:val="30"/>
          <w:szCs w:val="30"/>
        </w:rPr>
        <w:t>八、</w:t>
      </w:r>
      <w:r>
        <w:rPr>
          <w:rFonts w:ascii="Times New Roman" w:hAnsi="Times New Roman" w:eastAsia="黑体"/>
          <w:sz w:val="30"/>
          <w:szCs w:val="30"/>
        </w:rPr>
        <w:t>项目</w:t>
      </w:r>
      <w:r>
        <w:rPr>
          <w:rFonts w:hint="eastAsia" w:ascii="Times New Roman" w:hAnsi="Times New Roman" w:eastAsia="黑体"/>
          <w:sz w:val="30"/>
          <w:szCs w:val="30"/>
        </w:rPr>
        <w:t xml:space="preserve">概算（单位：万元）    </w:t>
      </w:r>
      <w:r>
        <w:rPr>
          <w:rFonts w:ascii="Times New Roman" w:hAnsi="Times New Roman" w:eastAsia="黑体"/>
          <w:sz w:val="30"/>
          <w:szCs w:val="30"/>
        </w:rPr>
        <w:t xml:space="preserve">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764"/>
        <w:gridCol w:w="1858"/>
        <w:gridCol w:w="730"/>
        <w:gridCol w:w="2388"/>
        <w:gridCol w:w="133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经费来源概算</w:t>
            </w:r>
          </w:p>
        </w:tc>
        <w:tc>
          <w:tcPr>
            <w:tcW w:w="5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经费支出概算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23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科目</w:t>
            </w: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概算数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序号</w:t>
            </w:r>
          </w:p>
        </w:tc>
        <w:tc>
          <w:tcPr>
            <w:tcW w:w="23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科目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23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</w:p>
        </w:tc>
        <w:tc>
          <w:tcPr>
            <w:tcW w:w="1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</w:p>
        </w:tc>
        <w:tc>
          <w:tcPr>
            <w:tcW w:w="23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</w:p>
        </w:tc>
        <w:tc>
          <w:tcPr>
            <w:tcW w:w="13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区级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财政资金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研发投入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1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区级财政资金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一、直接费用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2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单位研发投入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1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设备费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2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材料费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3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测试化验加工费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4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燃料动力费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5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出版/文献/信息传播/知识产权事务费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6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差旅、会议、国际合作与交流费费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7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劳务费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8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专家咨询费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9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其他支出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二、间接费用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1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管理费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2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绩效</w:t>
            </w:r>
            <w:r>
              <w:rPr>
                <w:rFonts w:ascii="Times New Roman" w:hAnsi="Times New Roman" w:eastAsia="仿宋_GB2312"/>
                <w:bCs/>
                <w:sz w:val="24"/>
              </w:rPr>
              <w:t>支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出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  <w:jc w:val="center"/>
        </w:trPr>
        <w:tc>
          <w:tcPr>
            <w:tcW w:w="23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来源合计</w:t>
            </w:r>
          </w:p>
        </w:tc>
        <w:tc>
          <w:tcPr>
            <w:tcW w:w="18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【与项目研发总投入一致】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支出合计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【与来源合计一致】</w:t>
            </w:r>
          </w:p>
        </w:tc>
      </w:tr>
    </w:tbl>
    <w:p>
      <w:pPr>
        <w:spacing w:line="360" w:lineRule="auto"/>
        <w:ind w:firstLine="600" w:firstLineChars="200"/>
        <w:jc w:val="left"/>
        <w:rPr>
          <w:rFonts w:hint="eastAsia" w:ascii="Times New Roman" w:hAnsi="Times New Roman" w:eastAsia="黑体"/>
          <w:sz w:val="30"/>
          <w:szCs w:val="30"/>
        </w:rPr>
        <w:sectPr>
          <w:pgSz w:w="11907" w:h="16840"/>
          <w:pgMar w:top="1984" w:right="1446" w:bottom="1644" w:left="1446" w:header="851" w:footer="1474" w:gutter="0"/>
          <w:cols w:space="720" w:num="1"/>
          <w:docGrid w:type="lines" w:linePitch="440" w:charSpace="0"/>
        </w:sectPr>
      </w:pPr>
    </w:p>
    <w:p>
      <w:pPr>
        <w:spacing w:line="360" w:lineRule="auto"/>
        <w:ind w:firstLine="600" w:firstLineChars="200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九、</w:t>
      </w:r>
      <w:r>
        <w:rPr>
          <w:rFonts w:ascii="Times New Roman" w:hAnsi="Times New Roman" w:eastAsia="黑体"/>
          <w:sz w:val="30"/>
          <w:szCs w:val="30"/>
        </w:rPr>
        <w:t>审查意见及承诺</w:t>
      </w:r>
    </w:p>
    <w:p>
      <w:pPr>
        <w:spacing w:line="360" w:lineRule="auto"/>
        <w:ind w:firstLine="560" w:firstLineChars="200"/>
        <w:jc w:val="left"/>
        <w:rPr>
          <w:rFonts w:hint="eastAsia" w:ascii="Times New Roman" w:hAnsi="Times New Roman" w:eastAsia="仿宋" w:cs="Calibri"/>
          <w:sz w:val="28"/>
          <w:szCs w:val="28"/>
        </w:rPr>
      </w:pPr>
      <w:r>
        <w:rPr>
          <w:rFonts w:hint="eastAsia" w:ascii="Times New Roman" w:hAnsi="Times New Roman" w:eastAsia="仿宋" w:cs="Calibri"/>
          <w:sz w:val="28"/>
          <w:szCs w:val="28"/>
        </w:rPr>
        <w:t>1</w:t>
      </w:r>
      <w:r>
        <w:rPr>
          <w:rFonts w:hint="eastAsia" w:ascii="Times New Roman" w:hAnsi="Times New Roman" w:eastAsia="仿宋" w:cs="Calibri"/>
          <w:sz w:val="28"/>
          <w:szCs w:val="28"/>
          <w:lang w:eastAsia="zh-CN"/>
        </w:rPr>
        <w:t>．</w:t>
      </w:r>
      <w:r>
        <w:rPr>
          <w:rFonts w:hint="eastAsia" w:ascii="Times New Roman" w:hAnsi="Times New Roman" w:eastAsia="仿宋" w:cs="Calibri"/>
          <w:sz w:val="28"/>
          <w:szCs w:val="28"/>
        </w:rPr>
        <w:t>科研诚信承诺书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3" w:hRule="atLeast"/>
          <w:jc w:val="center"/>
        </w:trPr>
        <w:tc>
          <w:tcPr>
            <w:tcW w:w="8809" w:type="dxa"/>
            <w:noWrap w:val="0"/>
            <w:vAlign w:val="top"/>
          </w:tcPr>
          <w:p>
            <w:pPr>
              <w:ind w:firstLine="562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Calibri"/>
                <w:b/>
                <w:sz w:val="28"/>
                <w:szCs w:val="28"/>
              </w:rPr>
              <w:t>郑重承诺：</w:t>
            </w:r>
            <w:r>
              <w:rPr>
                <w:rFonts w:hint="eastAsia" w:ascii="Times New Roman" w:hAnsi="Times New Roman" w:eastAsia="仿宋" w:cs="Calibri"/>
                <w:sz w:val="28"/>
                <w:szCs w:val="28"/>
              </w:rPr>
              <w:t>在项目申报、评审、实施、结题等过程中,严格遵守万盛经开区科技项目及财政科研经费相关管理规定，为项目实施提供相应条件,</w:t>
            </w:r>
            <w:r>
              <w:rPr>
                <w:rFonts w:hint="eastAsia" w:ascii="Times New Roman" w:hAnsi="Times New Roman" w:eastAsia="仿宋" w:cs="Calibri"/>
                <w:color w:val="000000"/>
                <w:sz w:val="28"/>
                <w:szCs w:val="28"/>
              </w:rPr>
              <w:t>不进行任何干扰评审或可能影响评审公正性的活动，所提供申报资料真实</w:t>
            </w:r>
            <w:r>
              <w:rPr>
                <w:rFonts w:hint="eastAsia" w:ascii="Times New Roman" w:hAnsi="Times New Roman" w:eastAsia="仿宋" w:cs="Calibri"/>
                <w:sz w:val="28"/>
                <w:szCs w:val="28"/>
              </w:rPr>
              <w:t>准确，项目组成员身份真实有效，不存在重复申报、编报虚假预算、篡改单位财务数据、侵犯他人知识产权等失信行为。</w:t>
            </w:r>
          </w:p>
          <w:p>
            <w:pPr>
              <w:spacing w:line="360" w:lineRule="auto"/>
              <w:ind w:firstLine="560" w:firstLineChars="200"/>
              <w:rPr>
                <w:rFonts w:hint="eastAsia" w:ascii="Times New Roman" w:hAnsi="Times New Roman" w:eastAsia="仿宋" w:cs="Calibri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Calibri"/>
                <w:sz w:val="28"/>
                <w:szCs w:val="28"/>
              </w:rPr>
              <w:t>如有违反，愿意承担科研诚信管理的相应责任。</w:t>
            </w:r>
          </w:p>
          <w:p>
            <w:pPr>
              <w:spacing w:line="360" w:lineRule="auto"/>
              <w:rPr>
                <w:rFonts w:hint="eastAsia" w:ascii="Times New Roman" w:hAnsi="Times New Roman" w:eastAsia="仿宋" w:cs="Calibri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Calibri"/>
                <w:sz w:val="28"/>
                <w:szCs w:val="28"/>
              </w:rPr>
              <w:t>项目负责人（签字）：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项目承担单位（法人签章）： 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           （单位签章）：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</w:p>
          <w:p>
            <w:pPr>
              <w:pStyle w:val="5"/>
              <w:wordWrap w:val="0"/>
              <w:spacing w:line="360" w:lineRule="auto"/>
              <w:ind w:left="4200" w:firstLine="560"/>
              <w:jc w:val="right"/>
              <w:rPr>
                <w:rFonts w:hint="eastAsia" w:ascii="Times New Roman" w:hAnsi="Times New Roman" w:eastAsia="仿宋" w:cs="Calibri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年  月 日       </w:t>
            </w:r>
          </w:p>
        </w:tc>
      </w:tr>
    </w:tbl>
    <w:p>
      <w:pPr>
        <w:spacing w:before="156" w:beforeLines="50"/>
        <w:ind w:firstLine="560" w:firstLineChars="200"/>
        <w:jc w:val="left"/>
        <w:rPr>
          <w:rFonts w:hint="eastAsia" w:ascii="Times New Roman" w:hAnsi="Times New Roman" w:eastAsia="仿宋" w:cs="Calibri"/>
          <w:sz w:val="28"/>
          <w:szCs w:val="28"/>
        </w:rPr>
      </w:pPr>
      <w:r>
        <w:rPr>
          <w:rFonts w:hint="eastAsia" w:ascii="Times New Roman" w:hAnsi="Times New Roman" w:eastAsia="仿宋" w:cs="Calibri"/>
          <w:sz w:val="28"/>
          <w:szCs w:val="28"/>
        </w:rPr>
        <w:t>2</w:t>
      </w:r>
      <w:r>
        <w:rPr>
          <w:rFonts w:hint="eastAsia" w:ascii="Times New Roman" w:hAnsi="Times New Roman" w:eastAsia="仿宋" w:cs="Calibri"/>
          <w:sz w:val="28"/>
          <w:szCs w:val="28"/>
          <w:lang w:eastAsia="zh-CN"/>
        </w:rPr>
        <w:t>．</w:t>
      </w:r>
      <w:r>
        <w:rPr>
          <w:rFonts w:hint="eastAsia" w:ascii="Times New Roman" w:hAnsi="Times New Roman" w:eastAsia="仿宋" w:cs="Calibri"/>
          <w:sz w:val="28"/>
          <w:szCs w:val="28"/>
        </w:rPr>
        <w:t>所在镇街、园区或主管部门审查意见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  <w:jc w:val="center"/>
        </w:trPr>
        <w:tc>
          <w:tcPr>
            <w:tcW w:w="8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697" w:firstLineChars="248"/>
              <w:jc w:val="center"/>
              <w:rPr>
                <w:rFonts w:hint="eastAsia" w:ascii="Times New Roman" w:hAnsi="Times New Roman" w:eastAsia="仿宋" w:cs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697" w:firstLineChars="248"/>
              <w:jc w:val="center"/>
              <w:rPr>
                <w:rFonts w:hint="eastAsia" w:ascii="Times New Roman" w:hAnsi="Times New Roman" w:eastAsia="仿宋" w:cs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697" w:firstLineChars="248"/>
              <w:jc w:val="center"/>
              <w:rPr>
                <w:rFonts w:hint="eastAsia" w:ascii="Times New Roman" w:hAnsi="Times New Roman" w:eastAsia="仿宋" w:cs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697" w:firstLineChars="248"/>
              <w:jc w:val="center"/>
              <w:rPr>
                <w:rFonts w:hint="eastAsia" w:ascii="Times New Roman" w:hAnsi="Times New Roman" w:eastAsia="仿宋" w:cs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694" w:firstLineChars="248"/>
              <w:jc w:val="left"/>
              <w:rPr>
                <w:rFonts w:hint="eastAsia" w:ascii="Times New Roman" w:hAnsi="Times New Roman" w:eastAsia="仿宋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Cs/>
                <w:sz w:val="28"/>
                <w:szCs w:val="28"/>
              </w:rPr>
              <w:t xml:space="preserve"> 负责人（签章）            单位（盖章）</w:t>
            </w:r>
          </w:p>
          <w:p>
            <w:pPr>
              <w:spacing w:line="400" w:lineRule="exact"/>
              <w:ind w:firstLine="694" w:firstLineChars="248"/>
              <w:jc w:val="left"/>
              <w:rPr>
                <w:rFonts w:hint="eastAsia" w:ascii="Times New Roman" w:hAnsi="Times New Roman" w:eastAsia="仿宋" w:cs="仿宋"/>
                <w:bCs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Cs/>
                <w:sz w:val="28"/>
                <w:szCs w:val="28"/>
              </w:rPr>
              <w:t xml:space="preserve">                                                                 年  月  日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NGJiMTk5YTE4Njk1ZDIxNzA0ZDFhYjkzOWRlOGIifQ=="/>
  </w:docVars>
  <w:rsids>
    <w:rsidRoot w:val="7CEB4531"/>
    <w:rsid w:val="7CE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2022-10-09T11:52:00Z</dcterms:created>
  <dc:creator>wwwan_g</dc:creator>
  <cp:lastModifiedBy>wwwan_g</cp:lastModifiedBy>
  <dcterms:modified xsi:type="dcterms:W3CDTF">2022-10-09T11:54:07Z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15F39B8ADF514114810C445888C8A4FD</vt:lpwstr>
  </property>
</Properties>
</file>