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57" w:rsidRPr="0087356B" w:rsidRDefault="0087356B" w:rsidP="007453C0"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87356B">
        <w:rPr>
          <w:rFonts w:ascii="仿宋_GB2312" w:eastAsia="仿宋_GB2312" w:hint="eastAsia"/>
          <w:sz w:val="32"/>
          <w:szCs w:val="32"/>
        </w:rPr>
        <w:t>附件</w:t>
      </w:r>
      <w:r w:rsidR="00EF29B6">
        <w:rPr>
          <w:rFonts w:ascii="仿宋_GB2312" w:eastAsia="仿宋_GB2312" w:hint="eastAsia"/>
          <w:sz w:val="32"/>
          <w:szCs w:val="32"/>
        </w:rPr>
        <w:t>1</w:t>
      </w:r>
      <w:r w:rsidRPr="0087356B">
        <w:rPr>
          <w:rFonts w:ascii="仿宋_GB2312" w:eastAsia="仿宋_GB2312" w:hint="eastAsia"/>
          <w:sz w:val="32"/>
          <w:szCs w:val="32"/>
        </w:rPr>
        <w:t xml:space="preserve"> </w:t>
      </w:r>
    </w:p>
    <w:p w:rsidR="0087356B" w:rsidRPr="00111055" w:rsidRDefault="00185775" w:rsidP="00111055">
      <w:pPr>
        <w:spacing w:line="560" w:lineRule="exact"/>
        <w:contextualSpacing/>
        <w:jc w:val="center"/>
        <w:rPr>
          <w:rFonts w:ascii="方正小标宋简体" w:eastAsia="方正小标宋简体" w:hAnsi="Nimbus Roman No9 L" w:cs="仿宋_GB2312" w:hint="eastAsia"/>
          <w:sz w:val="44"/>
          <w:szCs w:val="44"/>
        </w:rPr>
      </w:pPr>
      <w:r w:rsidRPr="00185775">
        <w:rPr>
          <w:rFonts w:ascii="方正小标宋简体" w:eastAsia="方正小标宋简体" w:hAnsi="Nimbus Roman No9 L" w:cs="仿宋_GB2312" w:hint="eastAsia"/>
          <w:sz w:val="44"/>
          <w:szCs w:val="44"/>
        </w:rPr>
        <w:t>国家知识产权示范企业复核</w:t>
      </w:r>
      <w:r w:rsidR="00765273" w:rsidRPr="00185775">
        <w:rPr>
          <w:rFonts w:ascii="方正小标宋简体" w:eastAsia="方正小标宋简体" w:hAnsi="Nimbus Roman No9 L" w:cs="仿宋_GB2312" w:hint="eastAsia"/>
          <w:sz w:val="44"/>
          <w:szCs w:val="44"/>
        </w:rPr>
        <w:t>通过</w:t>
      </w:r>
      <w:r w:rsidRPr="00185775">
        <w:rPr>
          <w:rFonts w:ascii="方正小标宋简体" w:eastAsia="方正小标宋简体" w:hAnsi="Nimbus Roman No9 L" w:cs="仿宋_GB2312" w:hint="eastAsia"/>
          <w:sz w:val="44"/>
          <w:szCs w:val="44"/>
        </w:rPr>
        <w:t>名单</w:t>
      </w:r>
    </w:p>
    <w:tbl>
      <w:tblPr>
        <w:tblW w:w="8345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700"/>
        <w:gridCol w:w="5374"/>
      </w:tblGrid>
      <w:tr w:rsidR="00111055" w:rsidRPr="00111055" w:rsidTr="00111055">
        <w:trPr>
          <w:trHeight w:val="270"/>
          <w:jc w:val="center"/>
        </w:trPr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地</w:t>
            </w:r>
            <w:r w:rsidR="00E07CF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1105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企业名称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三一重工股份有限公司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大唐移动通信设备有限公司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飞天诚信科技股份有限公司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中冶京诚工程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中冶建筑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研究总院有限公司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中国中化集团有限公司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中国化学工程集团有限公司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中国石油天然气集团有限公司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中国石油化工股份有限公司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中国电信股份有限公司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中国机械工业集团有限公司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中国纺织科学研究院有限公司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华化工集团股份有限公司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中国神华能源股份有限公司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中国核工业集团有限公司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中国恩菲工程技术有限公司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中国铁道建筑集团有限公司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中国航天科技集团有限公司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中国铝业集团有限公司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中国移动通信集团有限公司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中粮集团有限公司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北京大北农科技集团股份有限公司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北京中电华大电子设计有限责任公司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北京仁创科技集团有限公司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北京东土科技股份有限公司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北京东方雨虹防水技术股份有限公司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北京北大维信生物科技有限公司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北京电子控股有限责任公司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北京百度网讯科技有限公司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北京光华纺织集团有限公司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北京旷视科技有限公司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北京京东方光电科技有限公司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东方显示技术有限公司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北京京东世纪贸易有限公司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北京洛娃日化有限公司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北京高能时代环境技术股份有限公司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北京康辰药业股份有限公司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北京深盾科技股份有限公司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北京搜狗科技发展有限公司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北京握奇智能科技有限公司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北京握奇数据股份有限公司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北京新能源汽车股份有限公司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汉王科技股份有限公司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亿金新材料有限公司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稀土新材料股份有限公司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百度在线网络技术（北京）有限公司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同方威视技术股份有限公司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江河创建集团股份有限公司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安东石油技术（集团）有限公司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利亚德光电股份有限公司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阿尔西制冷工程技术（北京）有限公司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京东方科技集团股份有限公司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首钢集团有限公司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博奥生物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联想（北京）有限公司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天津海鸥表业集团有限公司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中冶天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建科机械（天津）股份有限公司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津药达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仁堂集团股份有限公司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中车唐山机车车辆有限公司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中国乐凯集团有限公司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信戴卡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长城汽车股份有限公司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石药控股集团有限公司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石家庄诚志永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华显示材料有限公司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华北制药集团有限责任公司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英利集团有限公司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河北晨阳工贸集团有限公司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河北奥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润顺达窗业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晨光生物科技集团股份有限公司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雄安科融环境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太原重型机械集团有限公司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亚宝药业集团股份有限公司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亿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利资源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中国二冶集团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内蒙古双欣环保材料股份有限公司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内蒙古北方重工业集团有限公司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内蒙古伊利实业集团股份有限公司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内蒙古阜丰生物科技有限公司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内蒙古第一机械集团有限公司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内蒙古蒙牛乳业（集团）股份有限公司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鄂尔多斯市源盛光电有限责任公司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三一重型装备有限公司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中国科学院沈阳计算技术研究所有限公司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中煤科工集团沈阳研究院有限公司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软医疗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东软集团股份有限公司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沈阳飞机工业（集团）有限公司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沈阳远大铝业工程有限公司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沈阳铝镁设计研究院有限公司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沈阳隆基电磁科技股份有限公司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沈冶重型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装备（沈阳）有限责任公司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拓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特变电工沈阳变压器集团有限公司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营口东邦环保科技股份有限公司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聚龙股份有限公司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鞍山钢铁集团有限公司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中车长春轨道客车股份有限公司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中国第一汽车集团有限公司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吉林化纤集团有限责任公司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吉林奥来德光电材料股份有限公司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启明信息技术股份有限公司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修正药业集团股份有限公司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通化万通药业股份有限公司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中车齐齐哈尔车辆有限公司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安天科技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哈尔滨飞机工业集团有限责任公司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哈尔滨东盛金材科技股份有限公司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黑龙江珍宝岛药业股份有限公司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上海天马微电子有限公司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上海无线电设备研究所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上海化工研究院有限公司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上海东升新材料有限公司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上海电器科学研究所（集团）有限公司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上海市政工程设计研究总院（集团）有限公司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上海医药工业研究院有限公司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上海昊海生物科技股份有限公司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上海宝冶集团有限公司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上海保隆汽车科技股份有限公司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上海航天设备制造总厂有限公司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上海微电子装备（集团）股份有限公司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上海微创医疗器械（集团）有限公司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中芯国际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集成电路制造（上海）有限公司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中国二十冶集团有限公司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中国宝武钢铁集团有限公司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中国建材国际工程集团有限公司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中国船舶集团有限公司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中国船舶集团有限公司第七一一研究所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中国商用飞机有限责任公司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卡斯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网宿科技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大亚科技集团有限公司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大全集团有限公司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万新光学集团有限公司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飞依诺科技股份有限公司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天臣国际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天合光能股份有限公司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天奇自动化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无锡小天鹅电器有限公司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无锡华光环保能源集团股份有限公司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日出东方控股股份有限公司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中广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核达胜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加速器技术有限公司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中天科技光纤有限公司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科技海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缆股份有限公司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中天科技装备电缆有限公司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中天科技精密材料有限公司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中车戚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堰机车车辆工艺研究所有限公司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中车戚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堰机车有限公司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中石化南京化工研究院有限公司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中国电子科技集团公司第十四研究所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中集安瑞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中蓝连海设计研究院有限公司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双钱集团（江苏）轮胎有限公司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双登集团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正大天晴药业集团股份有限公司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扬力集团股份有限公司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扬子江药业集团有限公司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江阴兴澄特种钢铁有限公司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江苏力星通用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钢球股份有限公司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江苏万奇电器集团有限公司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江苏久吾高科技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江苏天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士力帝益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江苏天明机械集团有限公司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江苏天舒电器有限公司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江苏天瑞仪器股份有限公司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江苏天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楹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环保能源成套设备有限公司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江苏太平洋精锻科技股份有限公司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江苏中天科技股份有限公司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江苏中利集团股份有限公司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江苏仅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联合智造有限公司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江苏文凤化纤集团有限公司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江苏正大清江制药有限公司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江苏正威新材料股份有限公司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江苏龙灯化学有限公司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江苏东宝农化股份有限公司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江苏东浦管桩有限公司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江苏东强股份有限公司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江苏四新科技应用研究所股份有限公司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江苏扬农化工股份有限公司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江苏先声药业有限公司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江苏兴达钢帘线股份有限公司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江苏农华智慧农业科技股份有限公司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江苏苏云医疗器材有限公司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江苏亨通光电股份有限公司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江苏亨通线缆科技有限公司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江苏沃得机电集团有限公司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江苏凯特汽车部件有限公司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江苏和成显示科技有限公司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江苏金太阳纺织科技股份有限公司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江苏金呢工程织物股份有限公司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江苏金陵体育器材股份有限公司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江苏省如高高压电器有限公司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江苏科行环保股份有限公司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江苏恒力化纤股份有限公司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江苏恒立液压股份有限公司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江苏恒顺醋业股份有限公司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江苏恒瑞医药股份有限公司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江苏神马电力股份有限公司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江苏神通阀门股份有限公司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江苏泰隆减速机股份有限公司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江苏恩华药业股份有限公司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江苏高科物流科技股份有限公司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江苏海狮机械股份有限公司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江苏润源控股集团有限公司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江苏悦达专用车有限公司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江苏悦达家纺有限公司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江苏骏马集团有限责任公司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江苏常发农业装备股份有限公司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江苏康缘药业股份有限公司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江苏隆力奇生物科技股份有限公司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江苏惠通集团有限责任公司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江苏奥赛康药业有限公司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江苏鹏飞集团股份有限公司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江苏新美星包装机械股份有限公司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江苏豪森药业集团有限公司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江苏箭鹿毛纺股份有限公司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江苏鹰游纺机有限公司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好孩子儿童用品有限公司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红太阳集团有限公司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远东电缆有限公司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苏交科集团股份有限公司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苏州飞华铝制工业有限公司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苏州太湖电工新材料股份有限公司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苏州长光华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苏州艾隆科技股份有限公司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苏州东菱振动试验仪器有限公司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苏州优德通力科技有限公司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苏州苏大维格科技集团股份有限公司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苏州苏试试验集团股份有限公司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苏州阿特斯阳光电力科技有限公司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苏州佳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达电通有限公司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苏州金螳螂幕墙有限公司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苏州科达科技股份有限公司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苏州盛科通信股份有限公司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连云港中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复连众复合材料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利民化学有限责任公司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灵通展览系统股份有限公司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昆山龙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腾光电股份有限公司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昆山华恒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国电南瑞科技股份有限公司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金通灵科技集团股份有限公司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法尔胜泓</w:t>
            </w:r>
            <w:r w:rsidRPr="00111055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昇</w:t>
            </w:r>
            <w:r w:rsidRPr="0011105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宝时得科技（中国）有限公司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南京巨鲨显示科技有限公司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南京中网卫星通信股份有限公司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南京国电南自电网自动化有限公司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南京南瑞继保电气有限公司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南京钢铁股份有限公司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南京康尼机电股份有限公司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南通中集特种运输设备制造有限公司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南通江海电容器股份有限公司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南通星球石墨股份有限公司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南通思瑞机器制造有限公司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南通润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南通斯密特森光电科技有限公司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科沃斯机器人股份有限公司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恒宝股份有限公司</w:t>
            </w:r>
            <w:proofErr w:type="gramEnd"/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莱克电气股份有限公司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徐州工程机械集团有限公司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徐州重型机械有限公司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徐州海伦哲专用车辆股份有限公司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浙江天能电池（江苏）有限公司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通光集团有限公司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通鼎互联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通富微电子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常州四药制药有限公司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常州市宏发纵横新材料科技股份有限公司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常州市钱</w:t>
            </w:r>
            <w:r w:rsidRPr="00111055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11105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康复股份有限公司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常州汉森机械股份有限公司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常州华达科捷光电仪器有限公司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常州星宇车灯股份有限公司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常州铭赛机器人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常熟开关制造有限公司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常熟长城轴承有限公司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常熟通润汽车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零部件股份有限公司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博众精工科技股份有限公司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博瑞生物医药（苏州）股份有限公司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紫罗兰家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纺科技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皓月汽车安全系统技术股份有限公司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新誉集团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澳洋集团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缘茧丝绸集团股份有限公司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三维通信股份有限公司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大康控股集团有限公司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万丰奥特控股集团有限公司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万向集团公司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久盛地板有限公司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义乌市易开盖实业公司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天能电池集团股份有限公司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巨化集团有限公司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巨石集团有限公司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中国电建集团华东勘测设计研究院有限公司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贝达药业股份有限公司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公元股份有限公司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正泰集团股份有限公司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永艺家具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华立科技股份有限公司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华峰化学股份有限公司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兴源环境科技股份有限公司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农夫山泉股份有限公司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英飞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电子（杭州）股份有限公司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杭州巨星科技股份有限公司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杭州中美华东制药有限公司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杭州东华链条集团有限公司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杭州永创智能设备股份有限公司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杭州老板电器股份有限公司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杭州远方光电信息股份有限公司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杭州迪普科技股份有限公司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杭州海康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威视数字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杭州鸿雁电器有限公司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杰克科技股份有限公司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矽力杰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半导体技术（杭州）有限公司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和也健康科技有限公司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恒林家居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顾家家居股份有限公司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浙江三花智能控制股份有限公司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浙江大华技术股份有限公司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浙江久立特材科技股份有限公司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浙江中控技术股份有限公司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浙江升华云峰新材股份有限公司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浙江双友物流器械股份有限公司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浙江石化阀门有限公司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浙江吉利控股集团有限公司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浙江亚特电器股份有限公司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浙江尖峰药业有限公司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浙江伟星实业发展股份有限公司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浙江伟星新型建材股份有限公司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浙江华海药业股份有限公司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浙江宇视科技有限公司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浙江苏泊尔家电制造有限公司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浙江医药股份有限公司新昌制药厂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浙江欧诗漫集团有限公司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浙江建业化工股份有限公司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浙江迦南科技股份有限公司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浙江盾安人工环境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浙江洁美电子科技股份有限公司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浙江海正药业股份有限公司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浙江诺尔康神经电子科技股份有限公司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浙江晨龙锯床股份有限公司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浙江联宜电机有限公司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浙江瑞明门窗股份有限公司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浙江新安化工集团股份有限公司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浙江新和成股份有限公司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诺力智能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装备股份有限公司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超威电源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瑞立集团瑞安汽车零部件有限公司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新华三技术有限公司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横店集团东磁股份有限公司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横店集团得邦照明股份有限公司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三联泵业股份有限公司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马鞍山市双益机械制造有限公司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天能电池（芜湖）有限公司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天能电池集团（安徽）有限公司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中冶华天工程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中冶检测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认证（安徽）有限公司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中国十七冶集团有限公司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中铁四局集团有限公司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中联农业机械股份有限公司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中煤科工集团淮北爆破技术研究院有限公司</w:t>
            </w:r>
          </w:p>
        </w:tc>
      </w:tr>
      <w:tr w:rsidR="00111055" w:rsidRPr="00111055" w:rsidTr="00111055">
        <w:trPr>
          <w:trHeight w:val="379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长虹美菱股份有限公司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文一三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佳科技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合肥工大高科信息科技股份有限公司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合肥乐凯科技产业有限公司</w:t>
            </w:r>
          </w:p>
        </w:tc>
      </w:tr>
      <w:tr w:rsidR="00111055" w:rsidRPr="00111055" w:rsidTr="00111055">
        <w:trPr>
          <w:trHeight w:val="30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合肥合锻智能制造股份有限公司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合肥杰事杰新材料股份有限公司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合肥星宇化学有限责任公司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合肥美亚光电技术股份有限公司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合肥美的电冰箱有限公司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安徽力普拉斯电源技术有限公司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安徽力源数控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刃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模具制造有限公司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安徽三才体育用品有限公司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安徽丰乐农化有限责任公司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安徽丰原集团有限公司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安徽云龙粮机有限公司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中电兴发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鑫龙科技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安徽中鼎密封件股份有限公司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安徽中意胶带有限责任公司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安徽贝克生物制药有限公司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安徽六国化工股份有限公司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安徽世林照明股份有限公司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安徽艾可蓝环保股份有限公司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安徽古井贡酒股份有限公司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安徽龙磁科技股份有限公司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安徽华东光电技术研究所有限公司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安徽华茂纺织股份有限公司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安徽华星化工有限公司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安徽华菱西厨装备股份有限公司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安徽华菱汽车有限公司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安徽江淮汽车集团股份有限公司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安徽安利材料科技股份有限公司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安徽应流集团霍山铸造有限公司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安徽昊方机电股份有限公司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安徽国星生物化学有限公司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安徽金禾实业股份有限公司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安徽科达洁能股份有限公司</w:t>
            </w:r>
          </w:p>
        </w:tc>
      </w:tr>
      <w:tr w:rsidR="00111055" w:rsidRPr="00111055" w:rsidTr="00111055">
        <w:trPr>
          <w:trHeight w:val="342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安徽济人药业股份有限公司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安徽神剑新材料股份有限公司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安徽爱瑞特新能源专用汽车股份有限公司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安徽晨光高耐磨科技股份有限公司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安徽康迪纳电力科技有限责任公司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安徽森泰木塑集团股份有限公司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安徽皖维集团有限责任公司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安徽富煌建设有限责任公司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安徽强旺调味食品有限公司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安徽蓝盾光电子股份有限公司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阳光电源股份有限公司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芜湖美的厨卫电器制造有限公司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芜湖航天特种电缆厂股份有限公司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奇瑞汽车股份有限公司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辉汽车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电器（黄山）股份公司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科大讯飞股份有限公司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泰尔重工股份有限公司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圆融光电科技股份有限公司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黄山永新股份有限公司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九牧厨卫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宁德时代新能源科技股份有限公司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宁德新能源科技有限公司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安踏（中国）有限公司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茂泰（福建）鞋材有限公司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紫金矿业集团股份有限公司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新大陆科技集团有限公司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新大陆数字技术股份有限公司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福龙马集团股份有限公司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福建广生堂药业股份有限公司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福建龙净环保股份有限公司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福建金源泉科技发展有限公司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福建省佳美集团公司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福建星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网视易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信息系统有限公司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福建星网锐捷通讯股份有限公司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福建浔兴拉链科技股份有限公司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福建恒安集团有限公司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鸿星尔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克体育用品有限公司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福建联迪商用设备有限公司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福建福安闽东亚南电机有限公司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福耀玻璃工业集团股份有限公司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漳州片仔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漳州科华技术有限责任公司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华润江中制药集团有限责任公司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华润博雅生物制药集团股份有限公司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江西合力泰科技有限公司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江西青峰药业有限公司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江西迪比科股份有限公司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江西洪都航空工业集团有限责任公司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江西济民可信集团有限公司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江西恒大高新技术股份有限公司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江西萍乡龙发实业股份有限公司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江西康恩贝天施康药业有限公司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江西赛维LDK太阳能高科技有限公司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江西赣锋锂业股份有限公司</w:t>
            </w:r>
          </w:p>
        </w:tc>
      </w:tr>
      <w:tr w:rsidR="00111055" w:rsidRPr="00111055" w:rsidTr="00111055">
        <w:trPr>
          <w:trHeight w:val="342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泰豪科技股份有限公司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虔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东稀土集团股份有限公司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萍乡德博科技股份有限公司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晶科能源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九阳股份有限公司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三角轮胎股份有限公司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万达集团股份有限公司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山东一诺威聚氨酯股份有限公司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山东力诺特种玻璃股份有限公司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山东天瑞重工有限公司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山东中锐产业发展股份有限公司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山东丹红制药有限公司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山东华云机电科技有限公司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山东华夏神舟新材料有限公司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山东华特磁电科技股份有限公司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山东华凌电缆有限公司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山东齐都药业有限公司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山东好当家海洋发展股份有限公司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山东国瓷功能材料股份有限公司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山东国舜建设集团有限公司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山东罗欣药业集团股份有限公司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山东凯盛新材料股份有限公司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山东金城医药集团股份有限公司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山东南山铝业股份有限公司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山东威达机械股份有限公司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山东威高集团医用高分子制品股份有限公司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山东信通电子股份有限公司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山东美晨生态环境股份有限公司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山东神戎电子股份有限公司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山东泰宝信息科技集团有限公司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山东能源集团有限公司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山东绿叶制药有限公司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山东新北洋信息技术股份有限公司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山东源根石油化工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山东豪迈机械科技股份有限公司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山东潍坊润丰化工股份有限公司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推工程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中节能万润股份有限公司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龙口中宇机械有限公司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东方电子股份有限公司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史丹利农业集团股份有限公司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国网智能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荣昌制药（淄博）有限公司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威海华菱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保龄宝生物股份有限公司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皇明太阳能股份有限公司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胜利新大新材料股份有限公司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济南圣泉集团股份有限公司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烟台三环科技有限公司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烟台正海生物科技股份有限公司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烟台龙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源电力技术股份有限公司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烟台东方威思顿电气有限公司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烟台杰瑞石油服务集团股份有限公司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烟台泰和新材料股份有限公司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浪潮电子信息产业股份有限公司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浪潮集团有限公司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盛瑞传动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鲁南制药集团股份有限公司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瑞阳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蓬莱京鲁渔业有限公司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歌尔股份有限公司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柴动力股份有限公司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潍柴雷沃重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工股份有限公司</w:t>
            </w:r>
          </w:p>
        </w:tc>
      </w:tr>
      <w:tr w:rsidR="00111055" w:rsidRPr="00111055" w:rsidTr="00111055">
        <w:trPr>
          <w:trHeight w:val="36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卫华集团有限公司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中国一拖集团有限公司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中国烟草总公司郑州烟草研究院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中原内配集团股份有限公司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中铁工程装备集团有限公司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多氟多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好想你健康食品股份有限公司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河南卫华重型机械股份有限公司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河南天海电器有限公司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河南科隆集团有限公司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河南海力特机电制造有限公司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河南翔宇医疗设备股份有限公司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河南新飞电器有限公司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驻马店中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集华骏车辆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洛阳兰迪玻璃机器股份有限公司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洛阳轴承研究所有限公司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人福医药集团股份公司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大禹电气科技股份有限公司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中车长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江车辆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中石化江钻石油机械有限公司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中冶南方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中铁大桥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长飞光纤光缆股份有限公司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东风汽车集团有限公司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安琪酵母股份有限公司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远大医药（中国）有限公司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孝感华工高理电子有限公司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劲牌有限公司</w:t>
            </w:r>
            <w:proofErr w:type="gramEnd"/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武汉斗鱼网络科技有限公司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武汉东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晟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捷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武汉苏泊尔炊具有限公司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武汉科林化工集团有限公司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武汉高德红外股份有限公司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武汉新华扬生物股份有限公司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武汉精测电子集团股份有限公司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武昌船舶重工集团有限公司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宜昌长机科技有限责任公司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门市格林美新材料有限公司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航宇救生装备有限公司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旋风锯业股份有限公司</w:t>
            </w:r>
            <w:proofErr w:type="gramEnd"/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湖北三江航天万山特种车辆有限公司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湖北三环车桥有限公司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湖北土老憨生态农业科技股份有限公司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湖北中航精机科技有限公司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湖北叶威（集团）粮油机械有限公司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湖北金汉江精制棉有限公司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湖北宝源木业有限公司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湖北威能达传动有限责任公司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湖北省齐星汽车车身股份有限公司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湖北鼎龙控股股份有限公司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湖北富邦科技股份有限公司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湖北新华光信息材料有限公司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精伦电子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襄阳国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铁机电股份有限公司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九芝堂股份有限公司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三一汽车制造有限公司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中车株洲电力机车研究所有限公司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中车株洲电机有限公司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中冶长天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国际工程有限责任公司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铁建重工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中联重科股份有限公司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圣湘生物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株洲千金药业股份有限公司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株洲中车时代电气股份有限公司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株洲时代新材料科技股份有限公司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株洲硬质合金集团有限公司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爱威科技股份有限公司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湖南三德科技股份有限公司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湖南千山制药机械股份有限公司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湖南天雁机械有限责任公司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湖南方盛制药股份有限公司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湖南艾华集团股份有限公司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湖南国科微电子股份有限公司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湖南省金为新材料科技有限公司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湖南瑭桥科技发展有限公司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湘潭电机股份有限公司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蓝思科技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（长沙）有限公司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楚天科技股份有限公司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OPPO广东移动通信有限公司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TCL空调器（中山）有限公司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TCL科技集团股份有限公司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广东万和新电气股份有限公司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广东丸美生物技术股份有限公司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广东天际电器股份有限公司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广东风华高新科技股份有限公司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广东正业科技股份有限公司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阳光药业有限公司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广东东箭汽车科技股份有限公司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广东生益科技股份有限公司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广东乐心医疗电子股份有限公司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广东光阳电器有限公司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广东兴发铝业有限公司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广东坚朗五金制品股份有限公司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凯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西欧光健康有限公司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广东金明精机股份有限公司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广东金点原子安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防科技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广东金赋科技股份有限公司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广东金意陶陶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瓷集团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广东威灵电机制造有限公司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广东思锐光学股份有限公司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广东美芝制冷设备有限公司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广东美的生活电器制造有限公司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广东美的环境电器制造有限公司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广东美的制冷设备有限公司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广东美的厨房电器制造有限公司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广东美的暖通设备有限公司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广东恒洁卫浴有限公司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广东爱晟电子科技有限公司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广东海利集团有限公司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广东瑞洲科技有限公司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广东新宝电器股份有限公司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广东溢达纺织有限公司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广东德冠薄膜新材料股份有限公司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广州广电运通金融电子股份有限公司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广州白云山和记黄埔中药有限公司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志机电股份有限公司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浩洋电子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广州市雅江光电设备有限公司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广州达意隆包装机械股份有限公司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广州华多网络科技有限公司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广州兴森快捷电路科技有限公司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广州医药集团有限公司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广州汽车集团股份有限公司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广州金域医学检验中心有限公司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广州视源电子科技股份有限公司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广州视睿电子科技有限公司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广州酷狗计算机科技有限公司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中山市中智药业集团有限公司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中电科普天科技股份有限公司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东莞铭普光磁股份有限公司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东莞勤上光电股份有限公司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东莞新能源科技有限公司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华帝股份有限公司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名臣健康用品股份有限公司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汕头市华莎驰家具家饰有限公司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丽珠医药集团股份有限公司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佛山石湾鹰牌陶瓷有限公司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佛山市三角洲电器科技有限公司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佛山市川东磁电股份有限公司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市云米电器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市汇泰龙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佛山市国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星光电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佛山市顺德区美的电热电器制造有限公司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佛山市顺德区美的饮水机制造有限公司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佛山市源田床具机械有限公司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拉芳家化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易事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京信网络系统股份有限公司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炬芯科技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威创集团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科达制造股份有限公司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美的集团股份有限公司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珠海天威飞马打印耗材有限公司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珠海市魅族科技有限公司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珠海优特电力科技股份有限公司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珠海格力节能环保制冷技术研究中心有限公司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珠海格力电器股份有限公司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珠海凌达压缩机有限公司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海信家电集团股份有限公司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维沃移动通信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博敏电子股份有限公司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惠州亿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纬锂能股份有限公司</w:t>
            </w:r>
            <w:proofErr w:type="gramEnd"/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奥飞娱乐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奥美森智能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装备股份有限公司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新明珠集团股份有限公司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肇庆大华农生物药品有限公司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潮州三环（集团）股份有限公司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上汽通用五菱汽车股份有限公司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广西力源宝科技有限公司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广西化工研究院有限公司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广西玉柴机器股份有限公司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广西田园生化股份有限公司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广西柳工机械股份有限公司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广西梧州制药（集团）股份有限公司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西牛皮防水科技有限公司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柳州欧维姆机械股份有限公司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桂林电器科学研究院有限公司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齐鲁制药（海南）有限公司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海南海马汽车有限公司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海南晨海水产有限公司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海南椰国食品有限公司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海南赛诺实业有限公司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太极集团有限公司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中冶赛迪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中国石化集团重庆川维化工有限公司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东风小康汽车有限公司重庆分公司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金龙精密铜管集团股份有限公司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重庆大有表面技术有限公司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重庆小康工业集团股份有限公司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重庆山外山血液净化技术股份有限公司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重庆长安汽车股份有限公司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重庆再升科技股份有限公司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重庆西山科技股份有限公司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重庆迈高电梯有限公司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重庆华森制药股份有限公司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重庆合川盐化工业有限公司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重庆金山科技（集团）有限公司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重庆海扶医疗科技股份有限公司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重庆润泽医药有限公司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重庆通用工业（集团）有限责任公司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重庆银钢科技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（集团）有限公司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重庆康刻尔制药股份有限公司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重庆博腾制药科技股份有限公司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重庆紫光化工股份有限公司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隆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通用动力股份有限公司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二重（德阳）重型装备有限公司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天齐锂业股份有限公司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中车眉山车辆有限公司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晨光化工研究院有限公司</w:t>
            </w:r>
          </w:p>
        </w:tc>
      </w:tr>
      <w:tr w:rsidR="00111055" w:rsidRPr="00111055" w:rsidTr="00111055">
        <w:trPr>
          <w:trHeight w:val="30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中国五冶集团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中铁二十三局集团有限公司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东方电气集团东方电机有限公司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东方电气集团东方汽轮机有限公司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东方电气集团东方锅炉股份有限公司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四川九洲电器集团有限责任公司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四川长虹电器股份有限公司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四川永贵科技有限公司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四川宏华石油设备有限公司</w:t>
            </w:r>
          </w:p>
        </w:tc>
      </w:tr>
      <w:tr w:rsidR="00111055" w:rsidRPr="00111055" w:rsidTr="00111055">
        <w:trPr>
          <w:trHeight w:val="30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四川沱牌舍得集团有限公司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四川郎酒股份有限公司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四川省宜宾五粮液集团有限公司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四川科伦药业股份有限公司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四川高金食品股份有限公司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老肯医疗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西南化工研究设计院有限公司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成都千嘉科技股份有限公司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成都飞机工业（集团）有限责任公司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成都地奥集团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成都光明光电股份有限公司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成都康弘药业集团股份有限公司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迈克生物股份有限公司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迈普通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信技术股份有限公司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自贡硬质合金有限责任公司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泸州老窖股份有限公司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宜宾天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宜宾丝丽雅集团有限公司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攀钢集团有限公司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中国电建集团贵阳勘测设计研究院有限公司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中国航发贵州黎阳航空动力有限公司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国药集团同济堂（贵州）制药有限公司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贵州神奇药业有限公司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贵州航天电器股份有限公司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贵州益佰制药股份有限公司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贵阳铝镁设计研究院有限公司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云天化集团有限责任公司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云南力帆骏马车辆有限公司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云南大红山管道有限公司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云南中烟工业有限责任公司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云南白药集团股份有限公司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云南驰宏锌锗股份有限公司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云南临沧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鑫圆锗业股份有限公司</w:t>
            </w:r>
            <w:proofErr w:type="gramEnd"/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云南摩尔农庄生物科技开发有限公司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中国铁建高新装备股份有限公司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亚太环保股份有限公司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红塔烟草（集团）有限责任公司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昆明钢铁集团有限责任公司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昆明船舶设备集团有限公司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昆药集团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中国西电集团有限公司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中国航发动力股份有限公司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中航富士达科技股份有限公司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西安西电捷通无线网络通信股份有限公司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西安炬光科技股份有限公司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西安诺瓦星云科技股份有限公司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陕西长岭电子科技有限责任公司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陕西美邦药业集团股份有限公司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大禹节水集团股份有限公司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天水长城开关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厂集团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天水星火机床有限责任公司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天水锻压机床（集团）有限公司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甘肃邦德实业有限公司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甘肃奇正藏药有限公司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白银有色集团股份有限公司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兰州西脉记忆合金股份有限公司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西北矿冶研究院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金川集团股份有限公司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定西市三牛农机制造有限公司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酒泉奥凯种子机械股份有限公司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海默科技（集团）股份有限公司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中色（宁夏）东方集团有限公司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中科天际科技股份有限公司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宁夏巨能机器人股份有限公司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宁夏伊品生物科技股份有限公司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宁夏吴忠市好运电焊机有限公司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共享铸钢有限公司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共享装备股份有限公司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特变电工股份有限公司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新特能源股份有限公司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新疆众和股份有限公司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新疆蓝山屯河型材有限公司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新疆天业（集团）有限公司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大连华锐重工集团股份有限公司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大连医诺生物股份有限公司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大连鼎创科技开发有限公司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大连橡胶塑料机械有限公司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大连融科储能技术发展有限公司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瓦房店轴承集团有限责任公司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中冶北方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（大连）工程技术有限公司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中冶焦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耐（大连）工程技术有限公司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新源动力股份有限公司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獐子岛集团股份有限公司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贝发集团股份有限公司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宁波三星医疗电气股份有限公司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宁波方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厨具有限公司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宁波弘讯科技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宁波如意股份有限公司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宁波海伯集团有限公司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宁波韵升股份有限公司</w:t>
            </w:r>
            <w:proofErr w:type="gramEnd"/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浙江大丰实业股份有限公司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得力集团有限公司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新海科技集团有限公司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赛尔富电子有限公司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麦克奥迪实业集团有限公司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科华数据股份有限公司</w:t>
            </w:r>
          </w:p>
        </w:tc>
      </w:tr>
      <w:tr w:rsidR="00111055" w:rsidRPr="00111055" w:rsidTr="00111055">
        <w:trPr>
          <w:trHeight w:val="319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爱德森（厦门）电子有限公司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厦门天马微电子有限公司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厦门市三安光电科技有限公司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厦门市美亚柏科信息股份有限公司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厦门优尔智能科技股份有限公司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厦门宏发电声股份有限公司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厦门松霖科技股份有限公司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厦门通士达照明有限公司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厦门乾照光电股份有限公司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厦门雅迅网络股份有限公司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奥佳华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智能健康科技集团股份有限公司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中车青岛四方车辆研究所有限公司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中车青岛四方机车车辆股份有限公司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华仁药业股份有限公司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青岛汉缆股份有限公司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青岛英派斯健康科技股份有限公司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青岛厚科信息工程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青岛特锐德电气股份有限公司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青岛琅琊台集团股份有限公司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海尔集团公司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海信集团控股股份有限公司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海德威科技集团（青岛）有限公司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 w:val="restart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TCL华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星光电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比亚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迪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中兴通讯股份有限公司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中国广核集团有限公司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中国国际海运集装箱（集团）股份有限公司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中建科工集团有限公司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华为技术有限公司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宇龙计算机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通信科技（深圳）有限公司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研祥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智能科技股份有限公司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健康元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药业集团股份有限公司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大疆创新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绎立锐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光科技开发有限公司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深圳市朗科科技股份有限公司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深圳迈瑞生物医疗电子股份有限公司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深圳华大基因科技有限公司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深圳创维-RGB电子有限公司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深圳超多维光电子有限公司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深圳翰宇药业股份有限公司</w:t>
            </w:r>
          </w:p>
        </w:tc>
      </w:tr>
      <w:tr w:rsidR="00111055" w:rsidRPr="00111055" w:rsidTr="00111055">
        <w:trPr>
          <w:trHeight w:val="270"/>
          <w:jc w:val="center"/>
        </w:trPr>
        <w:tc>
          <w:tcPr>
            <w:tcW w:w="2271" w:type="dxa"/>
            <w:vMerge/>
            <w:vAlign w:val="center"/>
            <w:hideMark/>
          </w:tcPr>
          <w:p w:rsidR="00111055" w:rsidRPr="00111055" w:rsidRDefault="00111055" w:rsidP="00111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10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111055" w:rsidRPr="00111055" w:rsidRDefault="00111055" w:rsidP="001110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腾讯科技</w:t>
            </w:r>
            <w:proofErr w:type="gramEnd"/>
            <w:r w:rsidRPr="001110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（深圳）有限公司</w:t>
            </w:r>
          </w:p>
        </w:tc>
      </w:tr>
    </w:tbl>
    <w:p w:rsidR="0087356B" w:rsidRPr="00E9315C" w:rsidRDefault="007340BD" w:rsidP="00E931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注：按笔划</w:t>
      </w:r>
      <w:r w:rsidR="00E9315C" w:rsidRPr="00E9315C">
        <w:rPr>
          <w:rFonts w:ascii="仿宋_GB2312" w:eastAsia="仿宋_GB2312" w:hint="eastAsia"/>
          <w:sz w:val="32"/>
          <w:szCs w:val="32"/>
        </w:rPr>
        <w:t>排序</w:t>
      </w:r>
      <w:r w:rsidR="00E9315C">
        <w:rPr>
          <w:rFonts w:ascii="仿宋_GB2312" w:eastAsia="仿宋_GB2312" w:hint="eastAsia"/>
          <w:sz w:val="32"/>
          <w:szCs w:val="32"/>
        </w:rPr>
        <w:t>。</w:t>
      </w:r>
    </w:p>
    <w:sectPr w:rsidR="0087356B" w:rsidRPr="00E9315C" w:rsidSect="00B84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00" w:rsidRDefault="00136A00" w:rsidP="003C00B6">
      <w:r>
        <w:separator/>
      </w:r>
    </w:p>
  </w:endnote>
  <w:endnote w:type="continuationSeparator" w:id="0">
    <w:p w:rsidR="00136A00" w:rsidRDefault="00136A00" w:rsidP="003C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00" w:rsidRDefault="00136A00" w:rsidP="003C00B6">
      <w:r>
        <w:separator/>
      </w:r>
    </w:p>
  </w:footnote>
  <w:footnote w:type="continuationSeparator" w:id="0">
    <w:p w:rsidR="00136A00" w:rsidRDefault="00136A00" w:rsidP="003C0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56B"/>
    <w:rsid w:val="0010786D"/>
    <w:rsid w:val="00111055"/>
    <w:rsid w:val="00111477"/>
    <w:rsid w:val="00125B64"/>
    <w:rsid w:val="00136A00"/>
    <w:rsid w:val="00185775"/>
    <w:rsid w:val="001A6216"/>
    <w:rsid w:val="001D2993"/>
    <w:rsid w:val="00243C24"/>
    <w:rsid w:val="00286B68"/>
    <w:rsid w:val="002A38F2"/>
    <w:rsid w:val="00322B45"/>
    <w:rsid w:val="0035610A"/>
    <w:rsid w:val="003A7547"/>
    <w:rsid w:val="003C00B6"/>
    <w:rsid w:val="00417A83"/>
    <w:rsid w:val="004541F9"/>
    <w:rsid w:val="004E46A1"/>
    <w:rsid w:val="004E4D18"/>
    <w:rsid w:val="00582A60"/>
    <w:rsid w:val="00597DC9"/>
    <w:rsid w:val="00630035"/>
    <w:rsid w:val="006A3A0F"/>
    <w:rsid w:val="006B40AA"/>
    <w:rsid w:val="00707818"/>
    <w:rsid w:val="007340BD"/>
    <w:rsid w:val="007453C0"/>
    <w:rsid w:val="00765273"/>
    <w:rsid w:val="00784BF3"/>
    <w:rsid w:val="007B5DE6"/>
    <w:rsid w:val="007D7587"/>
    <w:rsid w:val="00810199"/>
    <w:rsid w:val="0087356B"/>
    <w:rsid w:val="00887CFD"/>
    <w:rsid w:val="00962C67"/>
    <w:rsid w:val="009C48B8"/>
    <w:rsid w:val="00A60EB7"/>
    <w:rsid w:val="00A750F1"/>
    <w:rsid w:val="00AC2B42"/>
    <w:rsid w:val="00AF3E17"/>
    <w:rsid w:val="00B04C28"/>
    <w:rsid w:val="00B128AD"/>
    <w:rsid w:val="00B40586"/>
    <w:rsid w:val="00B84057"/>
    <w:rsid w:val="00BA0B08"/>
    <w:rsid w:val="00BD569A"/>
    <w:rsid w:val="00CD453A"/>
    <w:rsid w:val="00D0534B"/>
    <w:rsid w:val="00D71931"/>
    <w:rsid w:val="00DF02A0"/>
    <w:rsid w:val="00E07CF4"/>
    <w:rsid w:val="00E60E62"/>
    <w:rsid w:val="00E9315C"/>
    <w:rsid w:val="00EF29B6"/>
    <w:rsid w:val="00F164CB"/>
    <w:rsid w:val="00F238EB"/>
    <w:rsid w:val="00F83288"/>
    <w:rsid w:val="00F92D7A"/>
    <w:rsid w:val="00FE5357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0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0B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110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11055"/>
    <w:rPr>
      <w:color w:val="954F72"/>
      <w:u w:val="single"/>
    </w:rPr>
  </w:style>
  <w:style w:type="paragraph" w:customStyle="1" w:styleId="font5">
    <w:name w:val="font5"/>
    <w:basedOn w:val="a"/>
    <w:rsid w:val="001110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1105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1105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1105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1105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1105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2384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张翊</dc:creator>
  <cp:lastModifiedBy>冯丝雨</cp:lastModifiedBy>
  <cp:revision>7</cp:revision>
  <dcterms:created xsi:type="dcterms:W3CDTF">2022-10-11T03:09:00Z</dcterms:created>
  <dcterms:modified xsi:type="dcterms:W3CDTF">2022-10-12T07:42:00Z</dcterms:modified>
</cp:coreProperties>
</file>